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19" w:rsidRPr="00CD7780" w:rsidRDefault="00891019" w:rsidP="008910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Объявление</w:t>
      </w:r>
    </w:p>
    <w:p w:rsidR="00891019" w:rsidRDefault="00891019" w:rsidP="0089101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CD778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7780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</w:t>
      </w:r>
      <w:r w:rsidRPr="00B338A0">
        <w:rPr>
          <w:rFonts w:ascii="Times New Roman" w:hAnsi="Times New Roman"/>
          <w:sz w:val="24"/>
          <w:szCs w:val="24"/>
        </w:rPr>
        <w:t>директора Муниципального автономного учреждения культуры «Павловский исторический музей»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1019" w:rsidRDefault="00891019" w:rsidP="0089101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891019" w:rsidRDefault="00891019" w:rsidP="0089101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338A0">
        <w:rPr>
          <w:rFonts w:ascii="Times New Roman" w:hAnsi="Times New Roman" w:cs="Times New Roman"/>
          <w:sz w:val="24"/>
          <w:szCs w:val="24"/>
        </w:rPr>
        <w:t>Управление культуры, спорта и туризма администрации Павловского муниципального округа Нижегородской области (далее – Управление) проводит конкурс</w:t>
      </w:r>
      <w:r w:rsidRPr="00B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замещение вакантной должности </w:t>
      </w:r>
      <w:r w:rsidRPr="00B338A0">
        <w:rPr>
          <w:rFonts w:ascii="Times New Roman" w:hAnsi="Times New Roman"/>
          <w:sz w:val="24"/>
          <w:szCs w:val="24"/>
        </w:rPr>
        <w:t xml:space="preserve">директора Муниципального автономного учреждения культуры </w:t>
      </w:r>
      <w:r>
        <w:rPr>
          <w:rFonts w:ascii="Times New Roman" w:hAnsi="Times New Roman"/>
          <w:sz w:val="24"/>
          <w:szCs w:val="24"/>
        </w:rPr>
        <w:t>«Павловский исторический музей».</w:t>
      </w:r>
    </w:p>
    <w:p w:rsidR="00891019" w:rsidRDefault="00891019" w:rsidP="008910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019" w:rsidRPr="00CD7780" w:rsidRDefault="00891019" w:rsidP="00891019">
      <w:pPr>
        <w:contextualSpacing/>
        <w:jc w:val="both"/>
      </w:pPr>
      <w:r w:rsidRPr="00CD7780">
        <w:t>Квалификационные требования:</w:t>
      </w:r>
    </w:p>
    <w:p w:rsidR="00891019" w:rsidRPr="00D61392" w:rsidRDefault="00891019" w:rsidP="00891019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222222"/>
        </w:rPr>
      </w:pPr>
      <w:r w:rsidRPr="00CD7780">
        <w:t>к уровню профессионального образования: наличие высшего образования</w:t>
      </w:r>
      <w:r>
        <w:t xml:space="preserve"> </w:t>
      </w:r>
      <w:r w:rsidRPr="00B338A0">
        <w:t>(экономическое, юридическое, культуры и искусства, педагогическое, техническое);</w:t>
      </w:r>
      <w:r>
        <w:t xml:space="preserve"> </w:t>
      </w:r>
      <w:r w:rsidRPr="00CD7780">
        <w:t xml:space="preserve">к стажу (опыту) работы по специальности: </w:t>
      </w:r>
      <w:r w:rsidRPr="00B338A0">
        <w:t>стаж работы на руководящих должностях в музеях или учре</w:t>
      </w:r>
      <w:r>
        <w:t>ждениях культуры не менее 5 лет;</w:t>
      </w:r>
    </w:p>
    <w:p w:rsidR="00891019" w:rsidRPr="00B338A0" w:rsidRDefault="00891019" w:rsidP="00891019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color w:val="222222"/>
        </w:rPr>
      </w:pPr>
      <w:r w:rsidRPr="00B338A0">
        <w:rPr>
          <w:bCs/>
          <w:color w:val="222222"/>
        </w:rPr>
        <w:t>к профессиональным знаниям и навыкам:</w:t>
      </w:r>
    </w:p>
    <w:p w:rsidR="00891019" w:rsidRPr="00B338A0" w:rsidRDefault="00891019" w:rsidP="00891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proofErr w:type="gramStart"/>
      <w:r w:rsidRPr="00B338A0">
        <w:t xml:space="preserve">знание законодательства, регламентирующего производственную и финансово-экономическую деятельность </w:t>
      </w:r>
      <w:r>
        <w:t>организации</w:t>
      </w:r>
      <w:r w:rsidRPr="00B338A0">
        <w:t xml:space="preserve">; перспектив развития отрасли культуры и музеев; основ музееведенья; опыта работы отечественных и зарубежных музеев; рыночных методов хозяйствования и управления; порядка заключения и исполнения договоров; </w:t>
      </w:r>
      <w:r>
        <w:t xml:space="preserve">порядка </w:t>
      </w:r>
      <w:r w:rsidRPr="00B338A0">
        <w:t>регулирования социально-трудовых отношений; теории и практики менеджмента; психологии управления; основ трудового и гражданского законодательства; правил по охране труда и пожарной безопасности;</w:t>
      </w:r>
      <w:proofErr w:type="gramEnd"/>
    </w:p>
    <w:p w:rsidR="00891019" w:rsidRPr="00CD7780" w:rsidRDefault="00891019" w:rsidP="00891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CD7780">
        <w:t xml:space="preserve">энергичность, работоспособность, </w:t>
      </w:r>
      <w:proofErr w:type="spellStart"/>
      <w:r w:rsidRPr="00CD7780">
        <w:t>стрессоустойчивость</w:t>
      </w:r>
      <w:proofErr w:type="spellEnd"/>
      <w:r w:rsidRPr="00CD7780">
        <w:t>;</w:t>
      </w:r>
    </w:p>
    <w:p w:rsidR="00891019" w:rsidRPr="00CD7780" w:rsidRDefault="00891019" w:rsidP="00891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CD7780">
        <w:t>самостоятельность в принятии решений;</w:t>
      </w:r>
    </w:p>
    <w:p w:rsidR="00891019" w:rsidRPr="00CD7780" w:rsidRDefault="00891019" w:rsidP="00891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CD7780">
        <w:t>настойчивость в достижении поставленной цели;</w:t>
      </w:r>
    </w:p>
    <w:p w:rsidR="00891019" w:rsidRPr="00CD7780" w:rsidRDefault="00891019" w:rsidP="00891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CD7780">
        <w:t>стремление к развитию профессиональных знаний и навыков;</w:t>
      </w:r>
    </w:p>
    <w:p w:rsidR="00891019" w:rsidRPr="00CD7780" w:rsidRDefault="00891019" w:rsidP="00891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CD7780">
        <w:t xml:space="preserve">владение </w:t>
      </w:r>
      <w:proofErr w:type="gramStart"/>
      <w:r w:rsidRPr="00CD7780">
        <w:t>современными</w:t>
      </w:r>
      <w:proofErr w:type="gramEnd"/>
      <w:r w:rsidRPr="00CD7780">
        <w:t xml:space="preserve"> </w:t>
      </w:r>
      <w:r>
        <w:t>ИКТ</w:t>
      </w:r>
      <w:r w:rsidRPr="00CD7780">
        <w:t>;</w:t>
      </w:r>
    </w:p>
    <w:p w:rsidR="00891019" w:rsidRPr="00CD7780" w:rsidRDefault="00891019" w:rsidP="00891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CD7780">
        <w:t xml:space="preserve">навыки работы с внутренними и периферийными устройствами компьютера,  информационно-телекоммуникационными сетями,  </w:t>
      </w:r>
      <w:r>
        <w:t>базами данных,</w:t>
      </w:r>
      <w:r w:rsidRPr="00CD7780">
        <w:t xml:space="preserve"> </w:t>
      </w:r>
      <w:r>
        <w:t>текстовым редактором, электронными таблицами</w:t>
      </w:r>
      <w:r w:rsidRPr="00CD7780">
        <w:t>.</w:t>
      </w:r>
    </w:p>
    <w:p w:rsidR="00891019" w:rsidRDefault="00891019" w:rsidP="00891019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91019" w:rsidRPr="00CD7780" w:rsidRDefault="00891019" w:rsidP="00891019">
      <w:pPr>
        <w:pStyle w:val="ConsPlusNonformat"/>
        <w:widowControl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Для участия в конкурсе представляются:</w:t>
      </w:r>
    </w:p>
    <w:p w:rsidR="00891019" w:rsidRPr="00752A45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личное заявление</w:t>
      </w:r>
      <w:r w:rsidRPr="00752A45">
        <w:rPr>
          <w:rFonts w:ascii="Times New Roman" w:hAnsi="Times New Roman" w:cs="Times New Roman"/>
          <w:sz w:val="24"/>
          <w:szCs w:val="24"/>
        </w:rPr>
        <w:t>;</w:t>
      </w:r>
    </w:p>
    <w:p w:rsidR="00891019" w:rsidRPr="002C06D9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собственноручно заполненная и подписанная анкета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0C2">
        <w:rPr>
          <w:rFonts w:ascii="Times New Roman" w:hAnsi="Times New Roman" w:cs="Times New Roman"/>
          <w:bCs/>
          <w:sz w:val="24"/>
          <w:szCs w:val="24"/>
        </w:rPr>
        <w:t>(форм</w:t>
      </w:r>
      <w:r>
        <w:rPr>
          <w:rFonts w:ascii="Times New Roman" w:hAnsi="Times New Roman" w:cs="Times New Roman"/>
          <w:bCs/>
          <w:sz w:val="24"/>
          <w:szCs w:val="24"/>
        </w:rPr>
        <w:t>ы заявления и анкеты</w:t>
      </w:r>
      <w:r w:rsidRPr="00BE60C2">
        <w:rPr>
          <w:rFonts w:ascii="Times New Roman" w:hAnsi="Times New Roman" w:cs="Times New Roman"/>
          <w:bCs/>
          <w:sz w:val="24"/>
          <w:szCs w:val="24"/>
        </w:rPr>
        <w:t xml:space="preserve"> можно скачать на официальном сайте Управления </w:t>
      </w:r>
      <w:hyperlink r:id="rId5" w:history="1">
        <w:r w:rsidRPr="00BE60C2">
          <w:rPr>
            <w:rStyle w:val="a3"/>
            <w:rFonts w:ascii="Times New Roman" w:hAnsi="Times New Roman" w:cs="Times New Roman"/>
            <w:sz w:val="24"/>
            <w:szCs w:val="24"/>
          </w:rPr>
          <w:t>http://культурапавлово.рф/</w:t>
        </w:r>
      </w:hyperlink>
      <w:r>
        <w:t xml:space="preserve">  </w:t>
      </w:r>
      <w:r w:rsidRPr="00A27D65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сайте музея </w:t>
      </w:r>
      <w:r w:rsidRPr="002C06D9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Pr="002C06D9">
        <w:rPr>
          <w:rFonts w:ascii="Times New Roman" w:hAnsi="Times New Roman" w:cs="Times New Roman"/>
          <w:color w:val="1F1F1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C06D9">
        <w:rPr>
          <w:rFonts w:ascii="Times New Roman" w:hAnsi="Times New Roman" w:cs="Times New Roman"/>
          <w:color w:val="1F1F1F"/>
          <w:sz w:val="24"/>
          <w:szCs w:val="24"/>
          <w:u w:val="single"/>
          <w:shd w:val="clear" w:color="auto" w:fill="FFFFFF"/>
        </w:rPr>
        <w:t>музей-павлово</w:t>
      </w:r>
      <w:proofErr w:type="gramStart"/>
      <w:r w:rsidRPr="002C06D9">
        <w:rPr>
          <w:rFonts w:ascii="Times New Roman" w:hAnsi="Times New Roman" w:cs="Times New Roman"/>
          <w:color w:val="1F1F1F"/>
          <w:sz w:val="24"/>
          <w:szCs w:val="24"/>
          <w:u w:val="single"/>
          <w:shd w:val="clear" w:color="auto" w:fill="FFFFFF"/>
        </w:rPr>
        <w:t>.р</w:t>
      </w:r>
      <w:proofErr w:type="gramEnd"/>
      <w:r w:rsidRPr="002C06D9">
        <w:rPr>
          <w:rFonts w:ascii="Times New Roman" w:hAnsi="Times New Roman" w:cs="Times New Roman"/>
          <w:color w:val="1F1F1F"/>
          <w:sz w:val="24"/>
          <w:szCs w:val="24"/>
          <w:u w:val="single"/>
          <w:shd w:val="clear" w:color="auto" w:fill="FFFFFF"/>
        </w:rPr>
        <w:t>ф</w:t>
      </w:r>
      <w:proofErr w:type="spellEnd"/>
      <w:r w:rsidRPr="002C06D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6D9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2C06D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91019" w:rsidRPr="00CD7780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891019" w:rsidRPr="00CD7780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6C2206">
        <w:rPr>
          <w:rFonts w:ascii="Times New Roman" w:hAnsi="Times New Roman" w:cs="Times New Roman"/>
          <w:sz w:val="24"/>
          <w:szCs w:val="24"/>
        </w:rPr>
        <w:t xml:space="preserve">трудовую (служебную) деятельность </w:t>
      </w:r>
      <w:r w:rsidRPr="00CD7780">
        <w:rPr>
          <w:rFonts w:ascii="Times New Roman" w:hAnsi="Times New Roman" w:cs="Times New Roman"/>
          <w:sz w:val="24"/>
          <w:szCs w:val="24"/>
        </w:rPr>
        <w:t xml:space="preserve">(копия  трудовой  книжки  или  иных  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Pr="00CD7780">
        <w:rPr>
          <w:rFonts w:ascii="Times New Roman" w:hAnsi="Times New Roman" w:cs="Times New Roman"/>
          <w:sz w:val="24"/>
          <w:szCs w:val="24"/>
        </w:rPr>
        <w:t>документов);</w:t>
      </w:r>
    </w:p>
    <w:p w:rsidR="00891019" w:rsidRPr="00CD7780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копии  документов  о  профессиональном  образовании,  а также по 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80">
        <w:rPr>
          <w:rFonts w:ascii="Times New Roman" w:hAnsi="Times New Roman" w:cs="Times New Roman"/>
          <w:sz w:val="24"/>
          <w:szCs w:val="24"/>
        </w:rPr>
        <w:t>гражданина  о  дополнительном  профессиональном  образовании,  о присвоении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80">
        <w:rPr>
          <w:rFonts w:ascii="Times New Roman" w:hAnsi="Times New Roman" w:cs="Times New Roman"/>
          <w:sz w:val="24"/>
          <w:szCs w:val="24"/>
        </w:rPr>
        <w:t>ученой  степени,  ученого  звания,  заверенные  нотариально  или  кадровыми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D7780">
        <w:rPr>
          <w:rFonts w:ascii="Times New Roman" w:hAnsi="Times New Roman" w:cs="Times New Roman"/>
          <w:sz w:val="24"/>
          <w:szCs w:val="24"/>
        </w:rPr>
        <w:t>лужбами по месту работы (службы);</w:t>
      </w:r>
    </w:p>
    <w:p w:rsidR="00891019" w:rsidRPr="00CD7780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документ   об  отсутствии  у  гражданина  заболевания,  препятствующего</w:t>
      </w:r>
      <w:r>
        <w:rPr>
          <w:rFonts w:ascii="Times New Roman" w:hAnsi="Times New Roman" w:cs="Times New Roman"/>
          <w:sz w:val="24"/>
          <w:szCs w:val="24"/>
        </w:rPr>
        <w:t xml:space="preserve"> замещению должности</w:t>
      </w:r>
      <w:r w:rsidRPr="00CD7780">
        <w:rPr>
          <w:rFonts w:ascii="Times New Roman" w:hAnsi="Times New Roman" w:cs="Times New Roman"/>
          <w:sz w:val="24"/>
          <w:szCs w:val="24"/>
        </w:rPr>
        <w:t>;</w:t>
      </w:r>
    </w:p>
    <w:p w:rsidR="00891019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780">
        <w:rPr>
          <w:rFonts w:ascii="Times New Roman" w:hAnsi="Times New Roman" w:cs="Times New Roman"/>
          <w:sz w:val="24"/>
          <w:szCs w:val="24"/>
        </w:rPr>
        <w:t>две  фотографии  3,5x4,5  и 4x6, выполненные на матовой бумаге в цветном</w:t>
      </w:r>
      <w:r>
        <w:rPr>
          <w:rFonts w:ascii="Times New Roman" w:hAnsi="Times New Roman" w:cs="Times New Roman"/>
          <w:sz w:val="24"/>
          <w:szCs w:val="24"/>
        </w:rPr>
        <w:t xml:space="preserve"> изображении, без уголка;</w:t>
      </w:r>
    </w:p>
    <w:p w:rsidR="00891019" w:rsidRDefault="00891019" w:rsidP="00891019">
      <w:pPr>
        <w:pStyle w:val="ConsPlusNonformat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38A0">
        <w:rPr>
          <w:rFonts w:ascii="Times New Roman" w:hAnsi="Times New Roman" w:cs="Times New Roman"/>
          <w:sz w:val="24"/>
          <w:szCs w:val="24"/>
        </w:rPr>
        <w:t xml:space="preserve">программу деятельности (развития)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B338A0">
        <w:rPr>
          <w:rFonts w:ascii="Times New Roman" w:hAnsi="Times New Roman" w:cs="Times New Roman"/>
          <w:sz w:val="24"/>
          <w:szCs w:val="24"/>
        </w:rPr>
        <w:t xml:space="preserve"> в запечатанном конверте; </w:t>
      </w:r>
    </w:p>
    <w:p w:rsidR="00891019" w:rsidRPr="00B16DB7" w:rsidRDefault="00891019" w:rsidP="00891019">
      <w:pPr>
        <w:pStyle w:val="ConsPlusNonformat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6DB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019" w:rsidRPr="00B16DB7" w:rsidRDefault="00891019" w:rsidP="00891019">
      <w:pPr>
        <w:pStyle w:val="ConsPlusNonformat"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6DB7"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r w:rsidRPr="00B16DB7">
        <w:rPr>
          <w:rFonts w:ascii="Times New Roman" w:hAnsi="Times New Roman" w:cs="Times New Roman"/>
          <w:sz w:val="24"/>
          <w:szCs w:val="24"/>
        </w:rPr>
        <w:lastRenderedPageBreak/>
        <w:t>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91019" w:rsidRDefault="00891019" w:rsidP="00891019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6DB7">
        <w:rPr>
          <w:rFonts w:ascii="Times New Roman" w:hAnsi="Times New Roman" w:cs="Times New Roman"/>
          <w:sz w:val="24"/>
          <w:szCs w:val="24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</w:t>
      </w:r>
    </w:p>
    <w:p w:rsidR="00891019" w:rsidRPr="00B16DB7" w:rsidRDefault="00891019" w:rsidP="00891019">
      <w:pPr>
        <w:pStyle w:val="ConsPlusNonformat"/>
        <w:widowControl/>
        <w:tabs>
          <w:tab w:val="left" w:pos="426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1019" w:rsidRPr="00B338A0" w:rsidRDefault="00891019" w:rsidP="00891019">
      <w:pPr>
        <w:pStyle w:val="ConsPlusNonformat"/>
        <w:widowControl/>
        <w:tabs>
          <w:tab w:val="left" w:pos="426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338A0">
        <w:rPr>
          <w:rFonts w:ascii="Times New Roman" w:hAnsi="Times New Roman" w:cs="Times New Roman"/>
          <w:noProof/>
          <w:sz w:val="24"/>
          <w:szCs w:val="24"/>
        </w:rPr>
        <w:t>Начало приема документов для участия в  конкурсе  в  0</w:t>
      </w:r>
      <w:r w:rsidRPr="00B338A0">
        <w:rPr>
          <w:rFonts w:ascii="Times New Roman" w:hAnsi="Times New Roman" w:cs="Times New Roman"/>
          <w:sz w:val="24"/>
          <w:szCs w:val="24"/>
        </w:rPr>
        <w:t xml:space="preserve">8.00 часов </w:t>
      </w:r>
      <w:r>
        <w:rPr>
          <w:rFonts w:ascii="Times New Roman" w:hAnsi="Times New Roman" w:cs="Times New Roman"/>
          <w:sz w:val="24"/>
          <w:szCs w:val="24"/>
        </w:rPr>
        <w:t>21.04.2023</w:t>
      </w:r>
      <w:r w:rsidRPr="00B338A0">
        <w:rPr>
          <w:rFonts w:ascii="Times New Roman" w:hAnsi="Times New Roman" w:cs="Times New Roman"/>
          <w:noProof/>
          <w:sz w:val="24"/>
          <w:szCs w:val="24"/>
        </w:rPr>
        <w:t xml:space="preserve"> г., окончание -  в  </w:t>
      </w:r>
      <w:r w:rsidRPr="00B338A0">
        <w:rPr>
          <w:rFonts w:ascii="Times New Roman" w:hAnsi="Times New Roman" w:cs="Times New Roman"/>
          <w:sz w:val="24"/>
          <w:szCs w:val="24"/>
        </w:rPr>
        <w:t xml:space="preserve">15.00 часов </w:t>
      </w:r>
      <w:r>
        <w:rPr>
          <w:rFonts w:ascii="Times New Roman" w:hAnsi="Times New Roman" w:cs="Times New Roman"/>
          <w:sz w:val="24"/>
          <w:szCs w:val="24"/>
        </w:rPr>
        <w:t>17.05</w:t>
      </w:r>
      <w:r w:rsidRPr="00B338A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8A0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891019" w:rsidRPr="00CD7780" w:rsidRDefault="00891019" w:rsidP="0089101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D7780">
        <w:rPr>
          <w:noProof/>
        </w:rPr>
        <w:t>Конкурсная комиссия находится по адресу:</w:t>
      </w:r>
      <w:r w:rsidRPr="00CD7780">
        <w:rPr>
          <w:bCs/>
        </w:rPr>
        <w:t xml:space="preserve"> 606100, Нижегородская область, г</w:t>
      </w:r>
      <w:proofErr w:type="gramStart"/>
      <w:r w:rsidRPr="00CD7780">
        <w:rPr>
          <w:bCs/>
        </w:rPr>
        <w:t>.П</w:t>
      </w:r>
      <w:proofErr w:type="gramEnd"/>
      <w:r w:rsidRPr="00CD7780">
        <w:rPr>
          <w:bCs/>
        </w:rPr>
        <w:t>авлово, ул.Кирова, 53. Т</w:t>
      </w:r>
      <w:r w:rsidRPr="00CD7780">
        <w:rPr>
          <w:noProof/>
        </w:rPr>
        <w:t>елефон/факс: (83171)23326.</w:t>
      </w:r>
    </w:p>
    <w:p w:rsidR="00891019" w:rsidRPr="00CD7780" w:rsidRDefault="00891019" w:rsidP="00891019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CD7780">
        <w:rPr>
          <w:noProof/>
        </w:rPr>
        <w:t>Дополнительную информацию можно получить по вышеуказанному адресу  в</w:t>
      </w:r>
      <w:r w:rsidRPr="00CD7780">
        <w:t xml:space="preserve"> </w:t>
      </w:r>
      <w:r w:rsidRPr="00CD7780">
        <w:rPr>
          <w:noProof/>
        </w:rPr>
        <w:t>кабинет</w:t>
      </w:r>
      <w:r>
        <w:rPr>
          <w:noProof/>
        </w:rPr>
        <w:t>ах</w:t>
      </w:r>
      <w:r w:rsidRPr="00CD7780">
        <w:rPr>
          <w:noProof/>
        </w:rPr>
        <w:t xml:space="preserve"> №2.</w:t>
      </w:r>
      <w:r>
        <w:rPr>
          <w:noProof/>
        </w:rPr>
        <w:t>2, №2.5</w:t>
      </w:r>
      <w:r w:rsidRPr="00CD7780">
        <w:rPr>
          <w:noProof/>
        </w:rPr>
        <w:t xml:space="preserve"> (2-й этаж), по тел.(83171) 23326, 23317.</w:t>
      </w:r>
    </w:p>
    <w:p w:rsidR="001F20D5" w:rsidRDefault="00891019" w:rsidP="00891019">
      <w:r w:rsidRPr="00CD7780">
        <w:rPr>
          <w:noProof/>
        </w:rPr>
        <w:t xml:space="preserve">Ориентировочная дата проведения конкурса – </w:t>
      </w:r>
      <w:r>
        <w:rPr>
          <w:noProof/>
        </w:rPr>
        <w:t>24.05</w:t>
      </w:r>
      <w:r w:rsidRPr="00D62B1F">
        <w:rPr>
          <w:noProof/>
        </w:rPr>
        <w:t>.202</w:t>
      </w:r>
      <w:r>
        <w:rPr>
          <w:noProof/>
        </w:rPr>
        <w:t>3</w:t>
      </w:r>
      <w:r w:rsidRPr="00D62B1F">
        <w:rPr>
          <w:noProof/>
        </w:rPr>
        <w:t xml:space="preserve"> г.</w:t>
      </w:r>
      <w:r w:rsidRPr="00CD7780">
        <w:rPr>
          <w:noProof/>
        </w:rPr>
        <w:t xml:space="preserve"> в 14.00 часов.</w:t>
      </w:r>
    </w:p>
    <w:sectPr w:rsidR="001F20D5" w:rsidSect="001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BF0"/>
    <w:multiLevelType w:val="hybridMultilevel"/>
    <w:tmpl w:val="FA8EA3C4"/>
    <w:lvl w:ilvl="0" w:tplc="763E9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06BC5"/>
    <w:multiLevelType w:val="hybridMultilevel"/>
    <w:tmpl w:val="5AC0D9FE"/>
    <w:lvl w:ilvl="0" w:tplc="763E9D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B5F04"/>
    <w:multiLevelType w:val="hybridMultilevel"/>
    <w:tmpl w:val="81505D66"/>
    <w:lvl w:ilvl="0" w:tplc="9296FD9E">
      <w:start w:val="1"/>
      <w:numFmt w:val="decimal"/>
      <w:lvlText w:val="%1)"/>
      <w:lvlJc w:val="left"/>
      <w:pPr>
        <w:ind w:left="720" w:hanging="360"/>
      </w:pPr>
      <w:rPr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891019"/>
    <w:rsid w:val="001F20D5"/>
    <w:rsid w:val="0089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1019"/>
    <w:rPr>
      <w:color w:val="0000FF"/>
      <w:u w:val="single"/>
    </w:rPr>
  </w:style>
  <w:style w:type="paragraph" w:customStyle="1" w:styleId="ConsPlusNonformat">
    <w:name w:val="ConsPlusNonformat"/>
    <w:rsid w:val="00891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3;&#1100;&#1090;&#1091;&#1088;&#1072;&#1087;&#1072;&#1074;&#1083;&#1086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2023-04-21T10:14:00Z</dcterms:created>
  <dcterms:modified xsi:type="dcterms:W3CDTF">2023-04-21T10:14:00Z</dcterms:modified>
</cp:coreProperties>
</file>