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6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677"/>
      </w:tblGrid>
      <w:tr w:rsidR="00056DFB" w:rsidRPr="00056DFB" w:rsidTr="00910EFE">
        <w:trPr>
          <w:cantSplit/>
        </w:trPr>
        <w:tc>
          <w:tcPr>
            <w:tcW w:w="10348" w:type="dxa"/>
            <w:gridSpan w:val="2"/>
            <w:tcBorders>
              <w:top w:val="nil"/>
              <w:left w:val="nil"/>
              <w:bottom w:val="nil"/>
              <w:right w:val="nil"/>
            </w:tcBorders>
          </w:tcPr>
          <w:p w:rsidR="00056DFB" w:rsidRPr="00056DFB" w:rsidRDefault="00056DFB" w:rsidP="00910EFE">
            <w:pPr>
              <w:keepNext/>
              <w:spacing w:after="0" w:line="240" w:lineRule="auto"/>
              <w:jc w:val="center"/>
              <w:outlineLvl w:val="0"/>
              <w:rPr>
                <w:rFonts w:ascii="Times New Roman" w:eastAsia="Times New Roman" w:hAnsi="Times New Roman" w:cs="Times New Roman"/>
                <w:b/>
                <w:sz w:val="36"/>
                <w:szCs w:val="36"/>
                <w:lang w:val="x-none" w:eastAsia="x-none"/>
              </w:rPr>
            </w:pPr>
            <w:r w:rsidRPr="00056DFB">
              <w:rPr>
                <w:rFonts w:ascii="Times New Roman" w:eastAsia="Times New Roman" w:hAnsi="Times New Roman" w:cs="Times New Roman"/>
                <w:b/>
                <w:sz w:val="36"/>
                <w:szCs w:val="36"/>
                <w:lang w:val="x-none" w:eastAsia="x-none"/>
              </w:rPr>
              <w:t>Администрация Павловского муниципального округа</w:t>
            </w:r>
          </w:p>
          <w:p w:rsidR="00056DFB" w:rsidRPr="00056DFB" w:rsidRDefault="00056DFB" w:rsidP="00910EFE">
            <w:pPr>
              <w:spacing w:after="0" w:line="240" w:lineRule="auto"/>
              <w:jc w:val="center"/>
              <w:rPr>
                <w:rFonts w:ascii="Times New Roman" w:eastAsia="Times New Roman" w:hAnsi="Times New Roman" w:cs="Times New Roman"/>
                <w:b/>
                <w:sz w:val="36"/>
                <w:szCs w:val="36"/>
                <w:lang w:eastAsia="ru-RU"/>
              </w:rPr>
            </w:pPr>
            <w:r w:rsidRPr="00056DFB">
              <w:rPr>
                <w:rFonts w:ascii="Times New Roman" w:eastAsia="Times New Roman" w:hAnsi="Times New Roman" w:cs="Times New Roman"/>
                <w:b/>
                <w:sz w:val="36"/>
                <w:szCs w:val="36"/>
                <w:lang w:eastAsia="ru-RU"/>
              </w:rPr>
              <w:t>Нижегородской области</w:t>
            </w:r>
          </w:p>
          <w:p w:rsidR="00056DFB" w:rsidRPr="00056DFB" w:rsidRDefault="00056DFB" w:rsidP="00910EFE">
            <w:pPr>
              <w:spacing w:after="0" w:line="240" w:lineRule="auto"/>
              <w:jc w:val="center"/>
              <w:rPr>
                <w:rFonts w:ascii="Times New Roman" w:eastAsia="Times New Roman" w:hAnsi="Times New Roman" w:cs="Times New Roman"/>
                <w:sz w:val="24"/>
                <w:szCs w:val="24"/>
                <w:lang w:eastAsia="ru-RU"/>
              </w:rPr>
            </w:pPr>
          </w:p>
          <w:p w:rsidR="00056DFB" w:rsidRPr="00056DFB" w:rsidRDefault="00056DFB" w:rsidP="00910EFE">
            <w:pPr>
              <w:keepNext/>
              <w:spacing w:after="0" w:line="240" w:lineRule="auto"/>
              <w:jc w:val="center"/>
              <w:outlineLvl w:val="1"/>
              <w:rPr>
                <w:rFonts w:ascii="Times New Roman" w:eastAsia="Times New Roman" w:hAnsi="Times New Roman" w:cs="Times New Roman"/>
                <w:sz w:val="40"/>
                <w:szCs w:val="20"/>
                <w:lang w:val="x-none" w:eastAsia="x-none"/>
              </w:rPr>
            </w:pPr>
            <w:r w:rsidRPr="00056DFB">
              <w:rPr>
                <w:rFonts w:ascii="Times New Roman" w:eastAsia="Times New Roman" w:hAnsi="Times New Roman" w:cs="Times New Roman"/>
                <w:sz w:val="40"/>
                <w:szCs w:val="20"/>
                <w:lang w:val="x-none" w:eastAsia="x-none"/>
              </w:rPr>
              <w:t>П О С Т А Н О В Л Е Н И Е</w:t>
            </w:r>
          </w:p>
          <w:p w:rsidR="00056DFB" w:rsidRPr="00056DFB" w:rsidRDefault="00056DFB" w:rsidP="00910EFE">
            <w:pPr>
              <w:spacing w:after="0" w:line="240" w:lineRule="auto"/>
              <w:jc w:val="center"/>
              <w:rPr>
                <w:rFonts w:ascii="Times New Roman" w:eastAsia="Times New Roman" w:hAnsi="Times New Roman" w:cs="Times New Roman"/>
                <w:b/>
                <w:sz w:val="32"/>
                <w:szCs w:val="24"/>
                <w:lang w:eastAsia="ru-RU"/>
              </w:rPr>
            </w:pPr>
          </w:p>
        </w:tc>
      </w:tr>
      <w:tr w:rsidR="00056DFB" w:rsidRPr="00056DFB" w:rsidTr="00910EFE">
        <w:trPr>
          <w:cantSplit/>
        </w:trPr>
        <w:tc>
          <w:tcPr>
            <w:tcW w:w="5671" w:type="dxa"/>
            <w:tcBorders>
              <w:top w:val="nil"/>
              <w:left w:val="nil"/>
              <w:bottom w:val="nil"/>
              <w:right w:val="nil"/>
            </w:tcBorders>
          </w:tcPr>
          <w:p w:rsidR="00056DFB" w:rsidRPr="00910EFE" w:rsidRDefault="00056DFB" w:rsidP="00910EFE">
            <w:pPr>
              <w:spacing w:after="0" w:line="240" w:lineRule="auto"/>
              <w:rPr>
                <w:rFonts w:ascii="Times New Roman" w:eastAsia="Times New Roman" w:hAnsi="Times New Roman" w:cs="Times New Roman"/>
                <w:sz w:val="28"/>
                <w:szCs w:val="28"/>
                <w:lang w:eastAsia="ru-RU"/>
              </w:rPr>
            </w:pPr>
            <w:r w:rsidRPr="00910EFE">
              <w:rPr>
                <w:rFonts w:ascii="Times New Roman" w:eastAsia="Times New Roman" w:hAnsi="Times New Roman" w:cs="Times New Roman"/>
                <w:sz w:val="28"/>
                <w:szCs w:val="28"/>
                <w:lang w:eastAsia="ru-RU"/>
              </w:rPr>
              <w:t xml:space="preserve">        от  20.02.2024</w:t>
            </w:r>
          </w:p>
        </w:tc>
        <w:tc>
          <w:tcPr>
            <w:tcW w:w="4677" w:type="dxa"/>
            <w:tcBorders>
              <w:top w:val="nil"/>
              <w:left w:val="nil"/>
              <w:bottom w:val="nil"/>
              <w:right w:val="nil"/>
            </w:tcBorders>
          </w:tcPr>
          <w:p w:rsidR="00056DFB" w:rsidRPr="00910EFE" w:rsidRDefault="00056DFB" w:rsidP="00910EFE">
            <w:pPr>
              <w:spacing w:after="0" w:line="240" w:lineRule="auto"/>
              <w:rPr>
                <w:rFonts w:ascii="Times New Roman" w:eastAsia="Times New Roman" w:hAnsi="Times New Roman" w:cs="Times New Roman"/>
                <w:sz w:val="28"/>
                <w:szCs w:val="28"/>
                <w:lang w:eastAsia="ru-RU"/>
              </w:rPr>
            </w:pPr>
            <w:r w:rsidRPr="00910EFE">
              <w:rPr>
                <w:rFonts w:ascii="Times New Roman" w:eastAsia="Times New Roman" w:hAnsi="Times New Roman" w:cs="Times New Roman"/>
                <w:sz w:val="28"/>
                <w:szCs w:val="28"/>
                <w:lang w:eastAsia="ru-RU"/>
              </w:rPr>
              <w:t xml:space="preserve">                                   №  214</w:t>
            </w:r>
          </w:p>
        </w:tc>
      </w:tr>
    </w:tbl>
    <w:p w:rsidR="00056DFB" w:rsidRPr="00056DFB" w:rsidRDefault="00056DFB" w:rsidP="00056DFB">
      <w:pPr>
        <w:spacing w:after="0" w:line="240" w:lineRule="auto"/>
        <w:rPr>
          <w:rFonts w:ascii="Times New Roman" w:eastAsia="Times New Roman" w:hAnsi="Times New Roman" w:cs="Times New Roman"/>
          <w:sz w:val="24"/>
          <w:szCs w:val="24"/>
          <w:lang w:eastAsia="ru-RU"/>
        </w:rPr>
      </w:pPr>
    </w:p>
    <w:p w:rsidR="00056DFB" w:rsidRPr="00056DFB" w:rsidRDefault="00056DFB" w:rsidP="00056DFB">
      <w:pPr>
        <w:spacing w:after="0" w:line="240" w:lineRule="auto"/>
        <w:rPr>
          <w:rFonts w:ascii="Times New Roman" w:eastAsia="Times New Roman" w:hAnsi="Times New Roman" w:cs="Times New Roman"/>
          <w:sz w:val="24"/>
          <w:szCs w:val="24"/>
          <w:lang w:eastAsia="ru-RU"/>
        </w:rPr>
      </w:pPr>
    </w:p>
    <w:p w:rsidR="00056DFB" w:rsidRPr="00910EFE" w:rsidRDefault="00056DFB" w:rsidP="00056DFB">
      <w:pPr>
        <w:autoSpaceDE w:val="0"/>
        <w:autoSpaceDN w:val="0"/>
        <w:adjustRightInd w:val="0"/>
        <w:spacing w:after="0"/>
        <w:jc w:val="center"/>
        <w:rPr>
          <w:rFonts w:ascii="Times New Roman" w:eastAsia="Times New Roman" w:hAnsi="Times New Roman" w:cs="Times New Roman"/>
          <w:b/>
          <w:bCs/>
          <w:sz w:val="28"/>
          <w:szCs w:val="28"/>
          <w:lang w:eastAsia="ru-RU"/>
        </w:rPr>
      </w:pPr>
      <w:bookmarkStart w:id="0" w:name="_GoBack"/>
      <w:r w:rsidRPr="00910EFE">
        <w:rPr>
          <w:rFonts w:ascii="Times New Roman" w:eastAsia="Times New Roman" w:hAnsi="Times New Roman" w:cs="Times New Roman"/>
          <w:b/>
          <w:bCs/>
          <w:sz w:val="28"/>
          <w:szCs w:val="28"/>
          <w:lang w:eastAsia="ru-RU"/>
        </w:rPr>
        <w:t>Об утверждении административного регламента по предоставлению</w:t>
      </w:r>
    </w:p>
    <w:p w:rsidR="00056DFB" w:rsidRPr="00910EFE" w:rsidRDefault="00056DFB" w:rsidP="00056DFB">
      <w:pPr>
        <w:autoSpaceDE w:val="0"/>
        <w:autoSpaceDN w:val="0"/>
        <w:adjustRightInd w:val="0"/>
        <w:spacing w:after="0"/>
        <w:jc w:val="center"/>
        <w:rPr>
          <w:rFonts w:ascii="Times New Roman" w:eastAsia="Times New Roman" w:hAnsi="Times New Roman" w:cs="Times New Roman"/>
          <w:b/>
          <w:bCs/>
          <w:sz w:val="28"/>
          <w:szCs w:val="28"/>
          <w:lang w:eastAsia="ru-RU"/>
        </w:rPr>
      </w:pPr>
      <w:r w:rsidRPr="00910EFE">
        <w:rPr>
          <w:rFonts w:ascii="Times New Roman" w:eastAsia="Times New Roman" w:hAnsi="Times New Roman" w:cs="Times New Roman"/>
          <w:b/>
          <w:bCs/>
          <w:sz w:val="28"/>
          <w:szCs w:val="28"/>
          <w:lang w:eastAsia="ru-RU"/>
        </w:rPr>
        <w:t xml:space="preserve">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 </w:t>
      </w:r>
    </w:p>
    <w:bookmarkEnd w:id="0"/>
    <w:p w:rsidR="00056DFB" w:rsidRPr="00056DFB" w:rsidRDefault="00056DFB" w:rsidP="00056DFB">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056DFB" w:rsidRPr="00056DFB" w:rsidRDefault="00056DFB" w:rsidP="00056DF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056DFB">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056DFB">
        <w:rPr>
          <w:rFonts w:ascii="Times New Roman" w:eastAsia="Times New Roman" w:hAnsi="Times New Roman" w:cs="Times New Roman"/>
          <w:color w:val="000000"/>
          <w:sz w:val="28"/>
          <w:szCs w:val="24"/>
          <w:lang w:eastAsia="ru-RU"/>
        </w:rPr>
        <w:t>Законом Российской Федерации от 09.10.1992 № 3612-1 «Основы законодательства РФ о культуре»</w:t>
      </w:r>
      <w:r w:rsidRPr="00056DFB">
        <w:rPr>
          <w:rFonts w:ascii="Times New Roman" w:eastAsia="Times New Roman" w:hAnsi="Times New Roman" w:cs="Times New Roman"/>
          <w:sz w:val="28"/>
          <w:szCs w:val="28"/>
          <w:lang w:eastAsia="ru-RU"/>
        </w:rPr>
        <w:t xml:space="preserve"> </w:t>
      </w:r>
      <w:r w:rsidRPr="00056DFB">
        <w:rPr>
          <w:rFonts w:ascii="Times New Roman" w:eastAsia="Times New Roman" w:hAnsi="Times New Roman" w:cs="Times New Roman"/>
          <w:color w:val="000000"/>
          <w:sz w:val="28"/>
          <w:szCs w:val="28"/>
          <w:lang w:eastAsia="ru-RU"/>
        </w:rPr>
        <w:t>администрация Павловского муниципального округа Нижегородской области постановляет:</w:t>
      </w:r>
    </w:p>
    <w:p w:rsidR="00056DFB" w:rsidRPr="00056DFB" w:rsidRDefault="00056DFB" w:rsidP="00056DFB">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056DFB" w:rsidRPr="00056DFB" w:rsidRDefault="00056DFB" w:rsidP="00056DFB">
      <w:pPr>
        <w:widowControl w:val="0"/>
        <w:numPr>
          <w:ilvl w:val="0"/>
          <w:numId w:val="19"/>
        </w:numPr>
        <w:tabs>
          <w:tab w:val="left" w:pos="993"/>
        </w:tabs>
        <w:autoSpaceDE w:val="0"/>
        <w:autoSpaceDN w:val="0"/>
        <w:adjustRightInd w:val="0"/>
        <w:spacing w:after="0" w:line="240" w:lineRule="auto"/>
        <w:ind w:left="0" w:firstLine="709"/>
        <w:jc w:val="both"/>
        <w:rPr>
          <w:rFonts w:ascii="TimesNewRomanPS-BoldMT" w:eastAsia="Times New Roman" w:hAnsi="TimesNewRomanPS-BoldMT" w:cs="Arial"/>
          <w:bCs/>
          <w:color w:val="000000"/>
          <w:sz w:val="28"/>
          <w:szCs w:val="28"/>
          <w:lang w:eastAsia="ru-RU"/>
        </w:rPr>
      </w:pPr>
      <w:r w:rsidRPr="00056DFB">
        <w:rPr>
          <w:rFonts w:ascii="Times New Roman" w:eastAsia="Times New Roman" w:hAnsi="Times New Roman" w:cs="Times New Roman"/>
          <w:sz w:val="28"/>
          <w:szCs w:val="28"/>
          <w:lang w:eastAsia="ru-RU"/>
        </w:rPr>
        <w:t xml:space="preserve">Утвердить  Административный регламент по </w:t>
      </w:r>
      <w:r w:rsidRPr="00056DFB">
        <w:rPr>
          <w:rFonts w:ascii="TimesNewRomanPS-BoldMT" w:eastAsia="Times New Roman" w:hAnsi="TimesNewRomanPS-BoldMT" w:cs="Arial"/>
          <w:bCs/>
          <w:color w:val="000000"/>
          <w:sz w:val="28"/>
          <w:szCs w:val="28"/>
          <w:lang w:eastAsia="ru-RU"/>
        </w:rPr>
        <w:t>предоставлению муниципальной услуги</w:t>
      </w:r>
      <w:r w:rsidRPr="00056DFB">
        <w:rPr>
          <w:rFonts w:ascii="TimesNewRomanPS-BoldMT" w:eastAsia="Times New Roman" w:hAnsi="TimesNewRomanPS-BoldMT" w:cs="Arial"/>
          <w:color w:val="000000"/>
          <w:sz w:val="28"/>
          <w:szCs w:val="28"/>
          <w:lang w:eastAsia="ru-RU"/>
        </w:rPr>
        <w:t xml:space="preserve"> </w:t>
      </w:r>
      <w:r w:rsidRPr="00056DFB">
        <w:rPr>
          <w:rFonts w:ascii="TimesNewRomanPS-BoldMT" w:eastAsia="Times New Roman" w:hAnsi="TimesNewRomanPS-BoldMT" w:cs="Arial"/>
          <w:bCs/>
          <w:color w:val="000000"/>
          <w:sz w:val="28"/>
          <w:szCs w:val="28"/>
          <w:lang w:eastAsia="ru-RU"/>
        </w:rPr>
        <w:t>«</w:t>
      </w:r>
      <w:r w:rsidRPr="00056DFB">
        <w:rPr>
          <w:rFonts w:ascii="Times New Roman" w:eastAsia="Times New Roman" w:hAnsi="Times New Roman" w:cs="Times New Roman"/>
          <w:sz w:val="28"/>
          <w:szCs w:val="28"/>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sidRPr="00056DFB">
        <w:rPr>
          <w:rFonts w:ascii="TimesNewRomanPS-BoldMT" w:eastAsia="Times New Roman" w:hAnsi="TimesNewRomanPS-BoldMT" w:cs="Arial" w:hint="eastAsia"/>
          <w:bCs/>
          <w:color w:val="000000"/>
          <w:sz w:val="28"/>
          <w:szCs w:val="28"/>
          <w:lang w:eastAsia="ru-RU"/>
        </w:rPr>
        <w:t>»</w:t>
      </w:r>
      <w:r w:rsidRPr="00056DFB">
        <w:rPr>
          <w:rFonts w:ascii="TimesNewRomanPS-BoldMT" w:eastAsia="Times New Roman" w:hAnsi="TimesNewRomanPS-BoldMT" w:cs="Arial"/>
          <w:bCs/>
          <w:color w:val="000000"/>
          <w:sz w:val="28"/>
          <w:szCs w:val="28"/>
          <w:lang w:eastAsia="ru-RU"/>
        </w:rPr>
        <w:t xml:space="preserve"> согласно приложению №1 к настоящему постановлению.</w:t>
      </w:r>
    </w:p>
    <w:p w:rsidR="00056DFB" w:rsidRPr="00056DFB" w:rsidRDefault="00056DFB" w:rsidP="00056DFB">
      <w:pPr>
        <w:autoSpaceDE w:val="0"/>
        <w:autoSpaceDN w:val="0"/>
        <w:adjustRightInd w:val="0"/>
        <w:spacing w:after="0"/>
        <w:ind w:firstLine="720"/>
        <w:jc w:val="both"/>
        <w:rPr>
          <w:rFonts w:ascii="Times New Roman" w:eastAsia="Times New Roman" w:hAnsi="Times New Roman" w:cs="Times New Roman"/>
          <w:sz w:val="28"/>
          <w:szCs w:val="24"/>
          <w:lang w:eastAsia="ru-RU"/>
        </w:rPr>
      </w:pPr>
      <w:r w:rsidRPr="00056DFB">
        <w:rPr>
          <w:rFonts w:ascii="TimesNewRomanPS-BoldMT" w:eastAsia="Times New Roman" w:hAnsi="TimesNewRomanPS-BoldMT" w:cs="Times New Roman"/>
          <w:bCs/>
          <w:color w:val="000000"/>
          <w:sz w:val="28"/>
          <w:szCs w:val="28"/>
          <w:lang w:eastAsia="ru-RU"/>
        </w:rPr>
        <w:t xml:space="preserve">2. </w:t>
      </w:r>
      <w:r w:rsidRPr="00056DFB">
        <w:rPr>
          <w:rFonts w:ascii="Times New Roman" w:eastAsia="Times New Roman" w:hAnsi="Times New Roman" w:cs="Times New Roman"/>
          <w:sz w:val="28"/>
          <w:szCs w:val="24"/>
          <w:lang w:eastAsia="ru-RU"/>
        </w:rPr>
        <w:t xml:space="preserve"> Управлению делами Администрации Павловского муниципального округа </w:t>
      </w:r>
      <w:r w:rsidRPr="00056DFB">
        <w:rPr>
          <w:rFonts w:ascii="Times New Roman" w:eastAsia="Times New Roman" w:hAnsi="Times New Roman" w:cs="Times New Roman"/>
          <w:color w:val="000000"/>
          <w:sz w:val="28"/>
          <w:szCs w:val="24"/>
          <w:lang w:eastAsia="ru-RU"/>
        </w:rPr>
        <w:t>Нижегородской области</w:t>
      </w:r>
      <w:r w:rsidRPr="00056DFB">
        <w:rPr>
          <w:rFonts w:ascii="Times New Roman" w:eastAsia="Times New Roman" w:hAnsi="Times New Roman" w:cs="Times New Roman"/>
          <w:sz w:val="28"/>
          <w:szCs w:val="24"/>
          <w:lang w:eastAsia="ru-RU"/>
        </w:rPr>
        <w:t xml:space="preserve"> (С.Б. Маянова) опубликовать в установленном порядке настоящее постановление </w:t>
      </w:r>
      <w:r w:rsidRPr="00056DFB">
        <w:rPr>
          <w:rFonts w:ascii="Times New Roman" w:eastAsia="Times New Roman" w:hAnsi="Times New Roman" w:cs="Arial"/>
          <w:sz w:val="24"/>
          <w:szCs w:val="24"/>
          <w:lang w:eastAsia="ru-RU"/>
        </w:rPr>
        <w:t xml:space="preserve">в </w:t>
      </w:r>
      <w:r w:rsidRPr="00056DFB">
        <w:rPr>
          <w:rFonts w:ascii="Times New Roman" w:eastAsia="Times New Roman" w:hAnsi="Times New Roman" w:cs="Arial"/>
          <w:sz w:val="28"/>
          <w:szCs w:val="24"/>
          <w:lang w:eastAsia="ru-RU"/>
        </w:rPr>
        <w:t xml:space="preserve">«Правовом вестнике» – приложении к газете «Павловский металлист» и разместить </w:t>
      </w:r>
      <w:r w:rsidRPr="00056DFB">
        <w:rPr>
          <w:rFonts w:ascii="TimesNewRomanPS-BoldMT" w:eastAsia="Times New Roman" w:hAnsi="TimesNewRomanPS-BoldMT" w:cs="Times New Roman"/>
          <w:bCs/>
          <w:color w:val="000000"/>
          <w:sz w:val="28"/>
          <w:szCs w:val="28"/>
          <w:lang w:eastAsia="ru-RU"/>
        </w:rPr>
        <w:t>на</w:t>
      </w:r>
      <w:r w:rsidRPr="00056DFB">
        <w:rPr>
          <w:rFonts w:ascii="Times New Roman" w:eastAsia="Times New Roman" w:hAnsi="Times New Roman" w:cs="Arial"/>
          <w:sz w:val="28"/>
          <w:szCs w:val="24"/>
          <w:lang w:eastAsia="ru-RU"/>
        </w:rPr>
        <w:t xml:space="preserve"> официальном</w:t>
      </w:r>
      <w:r w:rsidRPr="00056DFB">
        <w:rPr>
          <w:rFonts w:ascii="Times New Roman" w:eastAsia="Times New Roman" w:hAnsi="Times New Roman" w:cs="Times New Roman"/>
          <w:color w:val="1A1A1A"/>
          <w:sz w:val="32"/>
          <w:szCs w:val="28"/>
          <w:shd w:val="clear" w:color="auto" w:fill="FFFFFF"/>
          <w:lang w:eastAsia="ru-RU"/>
        </w:rPr>
        <w:t xml:space="preserve"> </w:t>
      </w:r>
      <w:r w:rsidRPr="00056DFB">
        <w:rPr>
          <w:rFonts w:ascii="TimesNewRomanPS-BoldMT" w:eastAsia="Times New Roman" w:hAnsi="TimesNewRomanPS-BoldMT" w:cs="Times New Roman"/>
          <w:bCs/>
          <w:color w:val="000000"/>
          <w:sz w:val="28"/>
          <w:szCs w:val="28"/>
          <w:lang w:eastAsia="ru-RU"/>
        </w:rPr>
        <w:t xml:space="preserve">сайте администрации Павловского муниципального округа </w:t>
      </w:r>
      <w:r w:rsidRPr="00056DFB">
        <w:rPr>
          <w:rFonts w:ascii="Times New Roman" w:eastAsia="Times New Roman" w:hAnsi="Times New Roman" w:cs="Times New Roman"/>
          <w:color w:val="000000"/>
          <w:sz w:val="28"/>
          <w:szCs w:val="24"/>
          <w:lang w:eastAsia="ru-RU"/>
        </w:rPr>
        <w:t>в информационно-телекоммуникационной сети «Интернет».</w:t>
      </w:r>
    </w:p>
    <w:p w:rsidR="00056DFB" w:rsidRPr="00056DFB" w:rsidRDefault="00056DFB" w:rsidP="00056DFB">
      <w:pPr>
        <w:autoSpaceDE w:val="0"/>
        <w:autoSpaceDN w:val="0"/>
        <w:adjustRightInd w:val="0"/>
        <w:spacing w:after="0"/>
        <w:ind w:firstLine="720"/>
        <w:jc w:val="both"/>
        <w:rPr>
          <w:rFonts w:ascii="Times New Roman" w:eastAsia="Times New Roman" w:hAnsi="Times New Roman" w:cs="Times New Roman"/>
          <w:sz w:val="28"/>
          <w:szCs w:val="24"/>
          <w:lang w:eastAsia="ru-RU"/>
        </w:rPr>
      </w:pPr>
      <w:r w:rsidRPr="00056DFB">
        <w:rPr>
          <w:rFonts w:ascii="Times New Roman" w:eastAsia="Times New Roman" w:hAnsi="Times New Roman" w:cs="Times New Roman"/>
          <w:sz w:val="28"/>
          <w:szCs w:val="24"/>
          <w:lang w:eastAsia="ru-RU"/>
        </w:rPr>
        <w:t>3. Управлению культуры, спорта и туризма администрации Павловского муниципального округа Нижегородской области (Л.А. Сачкова) р</w:t>
      </w:r>
      <w:r w:rsidRPr="00056DFB">
        <w:rPr>
          <w:rFonts w:ascii="Times New Roman" w:eastAsia="Times New Roman" w:hAnsi="Times New Roman" w:cs="Times New Roman"/>
          <w:color w:val="000000"/>
          <w:sz w:val="28"/>
          <w:szCs w:val="24"/>
          <w:lang w:eastAsia="ru-RU"/>
        </w:rPr>
        <w:t xml:space="preserve">азместить сведения о муниципальной услуге </w:t>
      </w:r>
      <w:r w:rsidRPr="00056DFB">
        <w:rPr>
          <w:rFonts w:ascii="TimesNewRomanPS-BoldMT" w:eastAsia="Times New Roman" w:hAnsi="TimesNewRomanPS-BoldMT" w:cs="Times New Roman"/>
          <w:bCs/>
          <w:color w:val="000000"/>
          <w:sz w:val="28"/>
          <w:szCs w:val="28"/>
          <w:lang w:eastAsia="ru-RU"/>
        </w:rPr>
        <w:t>«</w:t>
      </w:r>
      <w:r w:rsidRPr="00056DFB">
        <w:rPr>
          <w:rFonts w:ascii="Times New Roman" w:eastAsia="Times New Roman" w:hAnsi="Times New Roman" w:cs="Times New Roman"/>
          <w:sz w:val="28"/>
          <w:szCs w:val="28"/>
          <w:lang w:eastAsia="ru-RU"/>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w:t>
      </w:r>
      <w:r w:rsidRPr="00056DFB">
        <w:rPr>
          <w:rFonts w:ascii="Times New Roman" w:eastAsia="Times New Roman" w:hAnsi="Times New Roman" w:cs="Times New Roman"/>
          <w:sz w:val="28"/>
          <w:szCs w:val="28"/>
          <w:lang w:eastAsia="ru-RU"/>
        </w:rPr>
        <w:lastRenderedPageBreak/>
        <w:t>муниципального округа Нижегородской области</w:t>
      </w:r>
      <w:r w:rsidRPr="00056DFB">
        <w:rPr>
          <w:rFonts w:ascii="TimesNewRomanPS-BoldMT" w:eastAsia="Times New Roman" w:hAnsi="TimesNewRomanPS-BoldMT" w:cs="Times New Roman" w:hint="eastAsia"/>
          <w:bCs/>
          <w:color w:val="000000"/>
          <w:sz w:val="28"/>
          <w:szCs w:val="28"/>
          <w:lang w:eastAsia="ru-RU"/>
        </w:rPr>
        <w:t>»</w:t>
      </w:r>
      <w:r w:rsidRPr="00056DFB">
        <w:rPr>
          <w:rFonts w:ascii="TimesNewRomanPS-BoldMT" w:eastAsia="Times New Roman" w:hAnsi="TimesNewRomanPS-BoldMT" w:cs="Times New Roman"/>
          <w:bCs/>
          <w:color w:val="000000"/>
          <w:sz w:val="28"/>
          <w:szCs w:val="28"/>
          <w:lang w:eastAsia="ru-RU"/>
        </w:rPr>
        <w:t xml:space="preserve"> </w:t>
      </w:r>
      <w:r w:rsidRPr="00056DFB">
        <w:rPr>
          <w:rFonts w:ascii="Times New Roman" w:eastAsia="Times New Roman" w:hAnsi="Times New Roman" w:cs="Times New Roman"/>
          <w:color w:val="000000"/>
          <w:spacing w:val="3"/>
          <w:sz w:val="28"/>
          <w:szCs w:val="24"/>
          <w:lang w:eastAsia="ru-RU"/>
        </w:rPr>
        <w:t xml:space="preserve">в </w:t>
      </w:r>
      <w:r w:rsidRPr="00056DFB">
        <w:rPr>
          <w:rFonts w:ascii="Times New Roman" w:eastAsia="Times New Roman" w:hAnsi="Times New Roman" w:cs="Times New Roman"/>
          <w:sz w:val="28"/>
          <w:szCs w:val="24"/>
          <w:lang w:eastAsia="ru-RU"/>
        </w:rPr>
        <w:t>Федеральной государственной информационной системе «Единый портал государственных и муниципальных услуг (функций)».</w:t>
      </w:r>
    </w:p>
    <w:p w:rsidR="00056DFB" w:rsidRPr="00056DFB" w:rsidRDefault="00056DFB" w:rsidP="00056DFB">
      <w:pPr>
        <w:widowControl w:val="0"/>
        <w:autoSpaceDE w:val="0"/>
        <w:autoSpaceDN w:val="0"/>
        <w:adjustRightInd w:val="0"/>
        <w:spacing w:after="0"/>
        <w:ind w:firstLine="540"/>
        <w:jc w:val="both"/>
        <w:rPr>
          <w:rFonts w:ascii="Times New Roman" w:eastAsia="Times New Roman" w:hAnsi="Times New Roman" w:cs="Times New Roman"/>
          <w:b/>
          <w:sz w:val="28"/>
          <w:szCs w:val="28"/>
          <w:lang w:eastAsia="ru-RU"/>
        </w:rPr>
      </w:pPr>
      <w:r w:rsidRPr="00056DFB">
        <w:rPr>
          <w:rFonts w:ascii="TimesNewRomanPS-BoldMT" w:eastAsia="Times New Roman" w:hAnsi="TimesNewRomanPS-BoldMT" w:cs="Times New Roman"/>
          <w:bCs/>
          <w:color w:val="000000"/>
          <w:sz w:val="28"/>
          <w:szCs w:val="28"/>
          <w:lang w:eastAsia="ru-RU"/>
        </w:rPr>
        <w:t xml:space="preserve">4. Признать утратившим силу постановление администрации Павловского муниципального района Нижегородской области от 27.03.2013 № 44 </w:t>
      </w:r>
      <w:r w:rsidRPr="00056DFB">
        <w:rPr>
          <w:rFonts w:ascii="TimesNewRomanPS-BoldMT" w:eastAsia="Times New Roman" w:hAnsi="TimesNewRomanPS-BoldMT" w:cs="Times New Roman" w:hint="eastAsia"/>
          <w:bCs/>
          <w:color w:val="000000"/>
          <w:sz w:val="28"/>
          <w:szCs w:val="28"/>
          <w:lang w:eastAsia="ru-RU"/>
        </w:rPr>
        <w:t>«</w:t>
      </w:r>
      <w:r w:rsidRPr="00056DFB">
        <w:rPr>
          <w:rFonts w:ascii="Times New Roman" w:eastAsia="Times New Roman" w:hAnsi="Times New Roman" w:cs="Times New Roman"/>
          <w:bCs/>
          <w:color w:val="000000"/>
          <w:spacing w:val="-2"/>
          <w:sz w:val="28"/>
          <w:szCs w:val="28"/>
          <w:lang w:eastAsia="ru-RU"/>
        </w:rPr>
        <w:t>Об утверждении Административного регламента предоставления муниципальной услуги</w:t>
      </w:r>
      <w:r w:rsidRPr="00056DFB">
        <w:rPr>
          <w:rFonts w:ascii="Times New Roman" w:eastAsia="Times New Roman" w:hAnsi="Times New Roman" w:cs="Times New Roman"/>
          <w:b/>
          <w:bCs/>
          <w:color w:val="000000"/>
          <w:spacing w:val="-2"/>
          <w:sz w:val="28"/>
          <w:szCs w:val="28"/>
          <w:lang w:eastAsia="ru-RU"/>
        </w:rPr>
        <w:t xml:space="preserve"> </w:t>
      </w:r>
      <w:r w:rsidRPr="00056DFB">
        <w:rPr>
          <w:rFonts w:ascii="Times New Roman" w:eastAsia="Times New Roman" w:hAnsi="Times New Roman" w:cs="Times New Roman"/>
          <w:b/>
          <w:sz w:val="28"/>
          <w:szCs w:val="28"/>
          <w:lang w:eastAsia="ru-RU"/>
        </w:rPr>
        <w:t>«</w:t>
      </w:r>
      <w:r w:rsidRPr="00056DFB">
        <w:rPr>
          <w:rFonts w:ascii="Times New Roman" w:eastAsia="Times New Roman" w:hAnsi="Times New Roman" w:cs="Times New Roman"/>
          <w:sz w:val="28"/>
          <w:szCs w:val="28"/>
          <w:lang w:eastAsia="ru-RU"/>
        </w:rPr>
        <w:t>Представление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Павловского муниципального района Нижегородской области</w:t>
      </w:r>
      <w:r w:rsidRPr="00056DFB">
        <w:rPr>
          <w:rFonts w:ascii="Times New Roman" w:eastAsia="Times New Roman" w:hAnsi="Times New Roman" w:cs="Times New Roman"/>
          <w:b/>
          <w:sz w:val="28"/>
          <w:szCs w:val="28"/>
          <w:lang w:eastAsia="ru-RU"/>
        </w:rPr>
        <w:t>»</w:t>
      </w:r>
      <w:r w:rsidRPr="00056DFB">
        <w:rPr>
          <w:rFonts w:ascii="Times New Roman" w:eastAsia="Times New Roman" w:hAnsi="Times New Roman" w:cs="Times New Roman"/>
          <w:sz w:val="28"/>
          <w:szCs w:val="24"/>
          <w:lang w:eastAsia="ru-RU"/>
        </w:rPr>
        <w:t>.</w:t>
      </w:r>
    </w:p>
    <w:p w:rsidR="00056DFB" w:rsidRPr="00056DFB" w:rsidRDefault="00056DFB" w:rsidP="00056DFB">
      <w:pPr>
        <w:widowControl w:val="0"/>
        <w:tabs>
          <w:tab w:val="left" w:pos="993"/>
        </w:tabs>
        <w:autoSpaceDE w:val="0"/>
        <w:autoSpaceDN w:val="0"/>
        <w:adjustRightInd w:val="0"/>
        <w:spacing w:after="0"/>
        <w:ind w:firstLine="720"/>
        <w:jc w:val="both"/>
        <w:rPr>
          <w:rFonts w:ascii="Times New Roman" w:eastAsia="Times New Roman" w:hAnsi="Times New Roman" w:cs="Times New Roman"/>
          <w:sz w:val="40"/>
          <w:szCs w:val="20"/>
          <w:lang w:eastAsia="ru-RU"/>
        </w:rPr>
      </w:pPr>
      <w:r w:rsidRPr="00056DFB">
        <w:rPr>
          <w:rFonts w:ascii="Times New Roman" w:eastAsia="Times New Roman" w:hAnsi="Times New Roman" w:cs="Times New Roman"/>
          <w:spacing w:val="2"/>
          <w:sz w:val="28"/>
          <w:szCs w:val="28"/>
          <w:lang w:eastAsia="ru-RU"/>
        </w:rPr>
        <w:t>5. Настоящее постановление вступает в силу со дня его официального опубликования.</w:t>
      </w:r>
    </w:p>
    <w:p w:rsidR="00056DFB" w:rsidRPr="00056DFB" w:rsidRDefault="00056DFB" w:rsidP="00056DFB">
      <w:pPr>
        <w:widowControl w:val="0"/>
        <w:tabs>
          <w:tab w:val="left" w:pos="993"/>
        </w:tabs>
        <w:autoSpaceDE w:val="0"/>
        <w:autoSpaceDN w:val="0"/>
        <w:adjustRightInd w:val="0"/>
        <w:spacing w:after="0"/>
        <w:ind w:firstLine="720"/>
        <w:jc w:val="both"/>
        <w:rPr>
          <w:rFonts w:ascii="Times New Roman" w:eastAsia="Times New Roman" w:hAnsi="Times New Roman" w:cs="Times New Roman"/>
          <w:sz w:val="40"/>
          <w:szCs w:val="20"/>
          <w:lang w:eastAsia="ru-RU"/>
        </w:rPr>
      </w:pPr>
      <w:r w:rsidRPr="00056DFB">
        <w:rPr>
          <w:rFonts w:ascii="Times New Roman" w:eastAsia="Times New Roman" w:hAnsi="Times New Roman" w:cs="Times New Roman"/>
          <w:sz w:val="28"/>
          <w:szCs w:val="28"/>
          <w:lang w:eastAsia="ru-RU"/>
        </w:rPr>
        <w:t>6. Контроль за исполнением настоящего постановления возложить на заместителя главы администрации  Лисина Д.Н.</w:t>
      </w:r>
    </w:p>
    <w:p w:rsidR="00056DFB" w:rsidRPr="00056DFB" w:rsidRDefault="00056DFB" w:rsidP="00056DFB">
      <w:pPr>
        <w:spacing w:after="0"/>
        <w:ind w:left="720"/>
        <w:contextualSpacing/>
        <w:jc w:val="both"/>
        <w:rPr>
          <w:rFonts w:ascii="Times New Roman" w:eastAsia="Times New Roman" w:hAnsi="Times New Roman" w:cs="Times New Roman"/>
          <w:sz w:val="28"/>
          <w:szCs w:val="28"/>
          <w:highlight w:val="yellow"/>
          <w:lang w:eastAsia="ru-RU"/>
        </w:rPr>
      </w:pPr>
    </w:p>
    <w:p w:rsidR="00056DFB" w:rsidRPr="00056DFB" w:rsidRDefault="00056DFB" w:rsidP="00056DFB">
      <w:pPr>
        <w:spacing w:after="0"/>
        <w:ind w:left="720"/>
        <w:contextualSpacing/>
        <w:jc w:val="both"/>
        <w:rPr>
          <w:rFonts w:ascii="Times New Roman" w:eastAsia="Times New Roman" w:hAnsi="Times New Roman" w:cs="Times New Roman"/>
          <w:sz w:val="28"/>
          <w:szCs w:val="28"/>
          <w:highlight w:val="yellow"/>
          <w:lang w:eastAsia="ru-RU"/>
        </w:rPr>
      </w:pPr>
    </w:p>
    <w:p w:rsidR="00056DFB" w:rsidRPr="00056DFB" w:rsidRDefault="00056DFB" w:rsidP="00056DFB">
      <w:pPr>
        <w:spacing w:after="0"/>
        <w:ind w:left="720"/>
        <w:contextualSpacing/>
        <w:jc w:val="both"/>
        <w:rPr>
          <w:rFonts w:ascii="Times New Roman" w:eastAsia="Times New Roman" w:hAnsi="Times New Roman" w:cs="Times New Roman"/>
          <w:sz w:val="28"/>
          <w:szCs w:val="28"/>
          <w:highlight w:val="yellow"/>
          <w:lang w:eastAsia="ru-RU"/>
        </w:rPr>
      </w:pPr>
    </w:p>
    <w:p w:rsidR="00056DFB" w:rsidRDefault="00056DFB" w:rsidP="00056DFB">
      <w:pPr>
        <w:spacing w:after="0"/>
        <w:jc w:val="both"/>
        <w:rPr>
          <w:rFonts w:ascii="Times New Roman" w:hAnsi="Times New Roman" w:cs="Times New Roman"/>
          <w:color w:val="000000" w:themeColor="text1"/>
          <w:sz w:val="20"/>
        </w:rPr>
        <w:sectPr w:rsidR="00056DFB" w:rsidSect="00B814B3">
          <w:pgSz w:w="11906" w:h="16838"/>
          <w:pgMar w:top="1134" w:right="850" w:bottom="1134" w:left="1701" w:header="708" w:footer="708" w:gutter="0"/>
          <w:cols w:space="708"/>
          <w:docGrid w:linePitch="360"/>
        </w:sectPr>
      </w:pPr>
      <w:r w:rsidRPr="00056DFB">
        <w:rPr>
          <w:rFonts w:ascii="Times New Roman" w:eastAsia="Times New Roman" w:hAnsi="Times New Roman" w:cs="Times New Roman"/>
          <w:sz w:val="28"/>
          <w:szCs w:val="28"/>
          <w:lang w:eastAsia="ru-RU"/>
        </w:rPr>
        <w:t>Глава местного самоуправления                                                   А.О. Кириллов</w:t>
      </w:r>
    </w:p>
    <w:p w:rsidR="00DC2E99" w:rsidRPr="0094628E" w:rsidRDefault="00DE75D2" w:rsidP="00056DFB">
      <w:pPr>
        <w:spacing w:after="0"/>
        <w:ind w:left="6379"/>
        <w:jc w:val="right"/>
        <w:rPr>
          <w:rFonts w:ascii="Times New Roman" w:hAnsi="Times New Roman" w:cs="Times New Roman"/>
          <w:color w:val="000000" w:themeColor="text1"/>
          <w:sz w:val="20"/>
        </w:rPr>
      </w:pPr>
      <w:r>
        <w:rPr>
          <w:rFonts w:ascii="Times New Roman" w:hAnsi="Times New Roman" w:cs="Times New Roman"/>
          <w:color w:val="000000" w:themeColor="text1"/>
          <w:sz w:val="20"/>
        </w:rPr>
        <w:lastRenderedPageBreak/>
        <w:t xml:space="preserve"> </w:t>
      </w:r>
      <w:r w:rsidR="00DC2E99" w:rsidRPr="0094628E">
        <w:rPr>
          <w:rFonts w:ascii="Times New Roman" w:hAnsi="Times New Roman" w:cs="Times New Roman"/>
          <w:color w:val="000000" w:themeColor="text1"/>
          <w:sz w:val="20"/>
        </w:rPr>
        <w:t>Приложение №1</w:t>
      </w:r>
    </w:p>
    <w:p w:rsidR="00DC2E99" w:rsidRDefault="00DC2E99" w:rsidP="00056DFB">
      <w:pPr>
        <w:spacing w:after="0"/>
        <w:ind w:left="6379"/>
        <w:jc w:val="right"/>
        <w:rPr>
          <w:rFonts w:ascii="Times New Roman" w:hAnsi="Times New Roman" w:cs="Times New Roman"/>
          <w:color w:val="000000" w:themeColor="text1"/>
          <w:sz w:val="20"/>
        </w:rPr>
      </w:pPr>
      <w:r w:rsidRPr="0094628E">
        <w:rPr>
          <w:rFonts w:ascii="Times New Roman" w:hAnsi="Times New Roman" w:cs="Times New Roman"/>
          <w:color w:val="000000" w:themeColor="text1"/>
          <w:sz w:val="20"/>
        </w:rPr>
        <w:t xml:space="preserve">Утвержден </w:t>
      </w:r>
    </w:p>
    <w:p w:rsidR="00DC2E99" w:rsidRPr="0094628E" w:rsidRDefault="00DC2E99" w:rsidP="00056DFB">
      <w:pPr>
        <w:spacing w:after="0"/>
        <w:ind w:left="6379"/>
        <w:jc w:val="right"/>
        <w:rPr>
          <w:rFonts w:ascii="Times New Roman" w:hAnsi="Times New Roman" w:cs="Times New Roman"/>
          <w:color w:val="000000" w:themeColor="text1"/>
          <w:sz w:val="20"/>
        </w:rPr>
      </w:pPr>
      <w:r w:rsidRPr="0094628E">
        <w:rPr>
          <w:rFonts w:ascii="Times New Roman" w:hAnsi="Times New Roman" w:cs="Times New Roman"/>
          <w:color w:val="000000" w:themeColor="text1"/>
          <w:sz w:val="20"/>
        </w:rPr>
        <w:t>постановлением администрации Павловского муниципального</w:t>
      </w:r>
    </w:p>
    <w:p w:rsidR="00DC2E99" w:rsidRDefault="00DC2E99" w:rsidP="00056DFB">
      <w:pPr>
        <w:spacing w:after="0"/>
        <w:ind w:left="6379"/>
        <w:jc w:val="right"/>
        <w:rPr>
          <w:rFonts w:ascii="Times New Roman" w:hAnsi="Times New Roman" w:cs="Times New Roman"/>
          <w:color w:val="000000" w:themeColor="text1"/>
          <w:sz w:val="20"/>
        </w:rPr>
      </w:pPr>
      <w:r w:rsidRPr="0094628E">
        <w:rPr>
          <w:rFonts w:ascii="Times New Roman" w:hAnsi="Times New Roman" w:cs="Times New Roman"/>
          <w:color w:val="000000" w:themeColor="text1"/>
          <w:sz w:val="20"/>
        </w:rPr>
        <w:t>округа Нижегородской области</w:t>
      </w:r>
    </w:p>
    <w:p w:rsidR="00DC2E99" w:rsidRPr="0094628E" w:rsidRDefault="00FE66CD" w:rsidP="00056DFB">
      <w:pPr>
        <w:spacing w:after="0"/>
        <w:ind w:left="6379"/>
        <w:jc w:val="right"/>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от 20.02.2024 № 214</w:t>
      </w:r>
    </w:p>
    <w:p w:rsidR="00BD3A8F" w:rsidRDefault="00BD3A8F" w:rsidP="00BD3A8F">
      <w:pPr>
        <w:spacing w:after="0"/>
        <w:ind w:left="5670"/>
        <w:jc w:val="both"/>
        <w:rPr>
          <w:rFonts w:ascii="Times New Roman" w:hAnsi="Times New Roman" w:cs="Times New Roman"/>
          <w:sz w:val="24"/>
          <w:szCs w:val="24"/>
        </w:rPr>
      </w:pPr>
    </w:p>
    <w:p w:rsidR="00BD3A8F" w:rsidRPr="00BA7115" w:rsidRDefault="00BD3A8F" w:rsidP="00BD3A8F">
      <w:pPr>
        <w:spacing w:after="0"/>
        <w:ind w:left="5670"/>
        <w:jc w:val="both"/>
        <w:rPr>
          <w:rFonts w:ascii="Times New Roman" w:hAnsi="Times New Roman" w:cs="Times New Roman"/>
          <w:sz w:val="24"/>
          <w:szCs w:val="24"/>
        </w:rPr>
      </w:pPr>
    </w:p>
    <w:p w:rsidR="00BD3A8F" w:rsidRPr="00BA7115" w:rsidRDefault="00BD3A8F" w:rsidP="00BD3A8F">
      <w:pPr>
        <w:spacing w:after="0"/>
        <w:jc w:val="center"/>
        <w:rPr>
          <w:rFonts w:ascii="Times New Roman" w:hAnsi="Times New Roman" w:cs="Times New Roman"/>
          <w:b/>
          <w:sz w:val="24"/>
          <w:szCs w:val="24"/>
        </w:rPr>
      </w:pPr>
      <w:r w:rsidRPr="00BA7115">
        <w:rPr>
          <w:rFonts w:ascii="Times New Roman" w:hAnsi="Times New Roman" w:cs="Times New Roman"/>
          <w:b/>
          <w:sz w:val="24"/>
          <w:szCs w:val="24"/>
        </w:rPr>
        <w:t xml:space="preserve">АДМИНИСТРАТИВНЫЙ РЕГЛАМЕНТ </w:t>
      </w:r>
    </w:p>
    <w:p w:rsidR="00BD3A8F" w:rsidRPr="00BA7115" w:rsidRDefault="00C41425" w:rsidP="00BD3A8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 </w:t>
      </w:r>
      <w:r w:rsidR="00BD3A8F" w:rsidRPr="00BA7115">
        <w:rPr>
          <w:rFonts w:ascii="Times New Roman" w:hAnsi="Times New Roman" w:cs="Times New Roman"/>
          <w:b/>
          <w:sz w:val="24"/>
          <w:szCs w:val="24"/>
        </w:rPr>
        <w:t>предоставлени</w:t>
      </w:r>
      <w:r>
        <w:rPr>
          <w:rFonts w:ascii="Times New Roman" w:hAnsi="Times New Roman" w:cs="Times New Roman"/>
          <w:b/>
          <w:sz w:val="24"/>
          <w:szCs w:val="24"/>
        </w:rPr>
        <w:t>ю</w:t>
      </w:r>
      <w:r w:rsidR="00BD3A8F" w:rsidRPr="00BA7115">
        <w:rPr>
          <w:rFonts w:ascii="Times New Roman" w:hAnsi="Times New Roman" w:cs="Times New Roman"/>
          <w:b/>
          <w:sz w:val="24"/>
          <w:szCs w:val="24"/>
        </w:rPr>
        <w:t xml:space="preserve"> муниципальной услуги</w:t>
      </w:r>
    </w:p>
    <w:p w:rsidR="00BD3A8F" w:rsidRDefault="00BD3A8F" w:rsidP="00BD3A8F">
      <w:pPr>
        <w:pStyle w:val="a3"/>
        <w:widowControl w:val="0"/>
        <w:autoSpaceDE w:val="0"/>
        <w:autoSpaceDN w:val="0"/>
        <w:adjustRightInd w:val="0"/>
        <w:ind w:left="0"/>
        <w:jc w:val="center"/>
        <w:rPr>
          <w:rFonts w:ascii="Times New Roman" w:hAnsi="Times New Roman" w:cs="Times New Roman"/>
          <w:b/>
          <w:sz w:val="24"/>
          <w:szCs w:val="28"/>
        </w:rPr>
      </w:pPr>
      <w:r>
        <w:rPr>
          <w:rFonts w:ascii="Times New Roman" w:hAnsi="Times New Roman" w:cs="Times New Roman"/>
          <w:b/>
          <w:sz w:val="24"/>
          <w:szCs w:val="28"/>
        </w:rPr>
        <w:t>«</w:t>
      </w:r>
      <w:r w:rsidRPr="003354DE">
        <w:rPr>
          <w:rFonts w:ascii="Times New Roman" w:hAnsi="Times New Roman" w:cs="Times New Roman"/>
          <w:b/>
          <w:sz w:val="24"/>
          <w:szCs w:val="28"/>
        </w:rPr>
        <w:t xml:space="preserve">Предоставление </w:t>
      </w:r>
      <w:r>
        <w:rPr>
          <w:rFonts w:ascii="Times New Roman" w:hAnsi="Times New Roman" w:cs="Times New Roman"/>
          <w:b/>
          <w:sz w:val="24"/>
          <w:szCs w:val="28"/>
        </w:rPr>
        <w:t xml:space="preserve">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w:t>
      </w:r>
      <w:r w:rsidRPr="003354DE">
        <w:rPr>
          <w:rFonts w:ascii="Times New Roman" w:hAnsi="Times New Roman" w:cs="Times New Roman"/>
          <w:b/>
          <w:sz w:val="24"/>
          <w:szCs w:val="28"/>
        </w:rPr>
        <w:t>Павловского муниципального округа Нижегородской обл</w:t>
      </w:r>
      <w:r>
        <w:rPr>
          <w:rFonts w:ascii="Times New Roman" w:hAnsi="Times New Roman" w:cs="Times New Roman"/>
          <w:b/>
          <w:sz w:val="24"/>
          <w:szCs w:val="28"/>
        </w:rPr>
        <w:t>асти»</w:t>
      </w:r>
    </w:p>
    <w:p w:rsidR="00BD3A8F" w:rsidRPr="003354DE" w:rsidRDefault="00BD3A8F" w:rsidP="00BD3A8F">
      <w:pPr>
        <w:pStyle w:val="a3"/>
        <w:widowControl w:val="0"/>
        <w:autoSpaceDE w:val="0"/>
        <w:autoSpaceDN w:val="0"/>
        <w:adjustRightInd w:val="0"/>
        <w:ind w:left="0"/>
        <w:jc w:val="center"/>
        <w:rPr>
          <w:b/>
          <w:sz w:val="24"/>
          <w:szCs w:val="28"/>
        </w:rPr>
      </w:pPr>
    </w:p>
    <w:p w:rsidR="00BD3A8F" w:rsidRDefault="000E3D07" w:rsidP="000E3D07">
      <w:pPr>
        <w:pStyle w:val="a3"/>
        <w:spacing w:after="0"/>
        <w:ind w:left="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BD3A8F" w:rsidRPr="00BA7115">
        <w:rPr>
          <w:rFonts w:ascii="Times New Roman" w:hAnsi="Times New Roman" w:cs="Times New Roman"/>
          <w:b/>
          <w:sz w:val="24"/>
          <w:szCs w:val="24"/>
        </w:rPr>
        <w:t>ОБЩИЕ ПОЛОЖЕНИЯ</w:t>
      </w:r>
    </w:p>
    <w:p w:rsidR="00BD3A8F" w:rsidRDefault="00BD3A8F" w:rsidP="000E3D07">
      <w:pPr>
        <w:pStyle w:val="a3"/>
        <w:spacing w:after="0"/>
        <w:ind w:left="0"/>
        <w:rPr>
          <w:rFonts w:ascii="Times New Roman" w:hAnsi="Times New Roman" w:cs="Times New Roman"/>
          <w:b/>
          <w:sz w:val="24"/>
          <w:szCs w:val="24"/>
        </w:rPr>
      </w:pPr>
    </w:p>
    <w:p w:rsidR="00BD3A8F" w:rsidRDefault="00BD3A8F" w:rsidP="00BD3A8F">
      <w:pPr>
        <w:pStyle w:val="a3"/>
        <w:numPr>
          <w:ilvl w:val="1"/>
          <w:numId w:val="1"/>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Предмет регулирования административного регламента</w:t>
      </w:r>
    </w:p>
    <w:p w:rsidR="00350FEE" w:rsidRDefault="0092118E" w:rsidP="0092118E">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sidR="00793FE9">
        <w:rPr>
          <w:rFonts w:ascii="Times New Roman" w:hAnsi="Times New Roman" w:cs="Times New Roman"/>
          <w:sz w:val="24"/>
          <w:szCs w:val="24"/>
        </w:rPr>
        <w:t>по предоставлению</w:t>
      </w:r>
      <w:r>
        <w:rPr>
          <w:rFonts w:ascii="Times New Roman" w:hAnsi="Times New Roman" w:cs="Times New Roman"/>
          <w:sz w:val="24"/>
          <w:szCs w:val="24"/>
        </w:rPr>
        <w:t xml:space="preserve"> муниципальной услуги </w:t>
      </w:r>
      <w:r w:rsidRPr="0092118E">
        <w:rPr>
          <w:rFonts w:ascii="Times New Roman" w:hAnsi="Times New Roman" w:cs="Times New Roman"/>
          <w:sz w:val="24"/>
          <w:szCs w:val="24"/>
        </w:rPr>
        <w:t>«</w:t>
      </w:r>
      <w:r w:rsidRPr="0092118E">
        <w:rPr>
          <w:rFonts w:ascii="Times New Roman" w:hAnsi="Times New Roman" w:cs="Times New Roman"/>
          <w:sz w:val="24"/>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sidRPr="0092118E">
        <w:rPr>
          <w:rFonts w:ascii="Times New Roman" w:hAnsi="Times New Roman" w:cs="Times New Roman"/>
          <w:sz w:val="24"/>
          <w:szCs w:val="24"/>
        </w:rPr>
        <w:t>»</w:t>
      </w:r>
      <w:r>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результатов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w:t>
      </w:r>
      <w:r w:rsidR="00FF6B69">
        <w:rPr>
          <w:rFonts w:ascii="Times New Roman" w:hAnsi="Times New Roman" w:cs="Times New Roman"/>
          <w:sz w:val="24"/>
        </w:rPr>
        <w:t xml:space="preserve">Муниципальным автономным учреждением </w:t>
      </w:r>
      <w:r w:rsidR="00FF6B69" w:rsidRPr="00A6046D">
        <w:rPr>
          <w:rFonts w:ascii="Times New Roman" w:hAnsi="Times New Roman" w:cs="Times New Roman"/>
          <w:sz w:val="24"/>
        </w:rPr>
        <w:t xml:space="preserve">культуры «Центр развития культуры, спорта и туризма» Павловского муниципального округа Нижегородской области (далее – МАУК «Центр развития»), </w:t>
      </w:r>
      <w:r w:rsidR="00FF6B69" w:rsidRPr="00A6046D">
        <w:rPr>
          <w:rFonts w:ascii="Times New Roman" w:hAnsi="Times New Roman" w:cs="Times New Roman"/>
          <w:sz w:val="24"/>
          <w:szCs w:val="24"/>
        </w:rPr>
        <w:t>Муниципальным автономным учреждением культуры «Дворец культуры» Павловского муниципального округа Нижегородской области (далее – МАУК «Дворец культуры»)</w:t>
      </w:r>
      <w:r w:rsidR="00A6046D">
        <w:rPr>
          <w:rFonts w:ascii="Times New Roman" w:hAnsi="Times New Roman" w:cs="Times New Roman"/>
          <w:sz w:val="24"/>
          <w:szCs w:val="24"/>
        </w:rPr>
        <w:t xml:space="preserve"> </w:t>
      </w:r>
      <w:r w:rsidR="0042034B" w:rsidRPr="00A6046D">
        <w:rPr>
          <w:rFonts w:ascii="Times New Roman" w:hAnsi="Times New Roman" w:cs="Times New Roman"/>
          <w:sz w:val="24"/>
          <w:szCs w:val="24"/>
        </w:rPr>
        <w:t>и</w:t>
      </w:r>
      <w:r w:rsidR="0042034B">
        <w:rPr>
          <w:rFonts w:ascii="Times New Roman" w:hAnsi="Times New Roman" w:cs="Times New Roman"/>
          <w:sz w:val="24"/>
          <w:szCs w:val="24"/>
        </w:rPr>
        <w:t xml:space="preserve"> физическими,</w:t>
      </w:r>
      <w:r w:rsidR="00B14362">
        <w:rPr>
          <w:rFonts w:ascii="Times New Roman" w:hAnsi="Times New Roman" w:cs="Times New Roman"/>
          <w:sz w:val="24"/>
          <w:szCs w:val="24"/>
        </w:rPr>
        <w:t xml:space="preserve"> юридическими лицами при предоставлении муниципальной услуги, а также порядок обжалования действий (бездействия) органа, предоставляющего муниципальную услугу.</w:t>
      </w:r>
    </w:p>
    <w:p w:rsidR="00B14362" w:rsidRDefault="009A0BD8" w:rsidP="0092118E">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rPr>
        <w:t xml:space="preserve">МАУК «Центр развития», </w:t>
      </w:r>
      <w:r>
        <w:rPr>
          <w:rFonts w:ascii="Times New Roman" w:hAnsi="Times New Roman" w:cs="Times New Roman"/>
          <w:sz w:val="24"/>
          <w:szCs w:val="24"/>
        </w:rPr>
        <w:t xml:space="preserve">МАУК «Дворец культуры» </w:t>
      </w:r>
      <w:r w:rsidR="000E65D5">
        <w:rPr>
          <w:rFonts w:ascii="Times New Roman" w:hAnsi="Times New Roman" w:cs="Times New Roman"/>
          <w:sz w:val="24"/>
          <w:szCs w:val="24"/>
        </w:rPr>
        <w:t>предоставляют информацию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7D3449">
        <w:rPr>
          <w:rFonts w:ascii="Times New Roman" w:hAnsi="Times New Roman" w:cs="Times New Roman"/>
          <w:sz w:val="24"/>
          <w:szCs w:val="24"/>
        </w:rPr>
        <w:t>,</w:t>
      </w:r>
      <w:r w:rsidR="000E65D5">
        <w:rPr>
          <w:rFonts w:ascii="Times New Roman" w:hAnsi="Times New Roman" w:cs="Times New Roman"/>
          <w:sz w:val="24"/>
          <w:szCs w:val="24"/>
        </w:rPr>
        <w:t xml:space="preserve"> организаторами которых они являются. </w:t>
      </w:r>
    </w:p>
    <w:p w:rsidR="000E65D5" w:rsidRDefault="000E65D5" w:rsidP="00D86F03">
      <w:pPr>
        <w:pStyle w:val="a3"/>
        <w:spacing w:after="0"/>
        <w:ind w:left="709"/>
        <w:jc w:val="both"/>
        <w:rPr>
          <w:rFonts w:ascii="Times New Roman" w:hAnsi="Times New Roman" w:cs="Times New Roman"/>
          <w:sz w:val="24"/>
          <w:szCs w:val="24"/>
        </w:rPr>
      </w:pPr>
    </w:p>
    <w:p w:rsidR="00D86F03" w:rsidRPr="00D86F03" w:rsidRDefault="00D86F03" w:rsidP="00D86F03">
      <w:pPr>
        <w:pStyle w:val="a3"/>
        <w:numPr>
          <w:ilvl w:val="1"/>
          <w:numId w:val="1"/>
        </w:numPr>
        <w:spacing w:after="0"/>
        <w:ind w:left="0" w:firstLine="0"/>
        <w:jc w:val="center"/>
        <w:rPr>
          <w:rFonts w:ascii="Times New Roman" w:hAnsi="Times New Roman" w:cs="Times New Roman"/>
          <w:b/>
          <w:sz w:val="24"/>
          <w:szCs w:val="24"/>
        </w:rPr>
      </w:pPr>
      <w:r w:rsidRPr="00D86F03">
        <w:rPr>
          <w:rFonts w:ascii="Times New Roman" w:hAnsi="Times New Roman" w:cs="Times New Roman"/>
          <w:b/>
          <w:sz w:val="24"/>
          <w:szCs w:val="24"/>
        </w:rPr>
        <w:t>Круг заявителей</w:t>
      </w:r>
    </w:p>
    <w:p w:rsidR="00524AE8" w:rsidRDefault="00524AE8" w:rsidP="00524AE8">
      <w:pPr>
        <w:pStyle w:val="a3"/>
        <w:numPr>
          <w:ilvl w:val="2"/>
          <w:numId w:val="1"/>
        </w:numPr>
        <w:tabs>
          <w:tab w:val="left" w:pos="1134"/>
        </w:tabs>
        <w:spacing w:after="0"/>
        <w:ind w:left="0" w:firstLine="709"/>
        <w:jc w:val="both"/>
        <w:rPr>
          <w:rFonts w:ascii="Times New Roman" w:hAnsi="Times New Roman" w:cs="Times New Roman"/>
          <w:sz w:val="24"/>
          <w:szCs w:val="24"/>
        </w:rPr>
      </w:pPr>
      <w:r w:rsidRPr="00524AE8">
        <w:rPr>
          <w:rFonts w:ascii="Times New Roman" w:hAnsi="Times New Roman" w:cs="Times New Roman"/>
          <w:sz w:val="24"/>
          <w:szCs w:val="24"/>
        </w:rPr>
        <w:t>Заявителями, имеющими право на получение муниципальной услуги, являются любые физические и (или) юридические лица, обратившиеся за предоставлением муниципальной услуги.</w:t>
      </w:r>
    </w:p>
    <w:p w:rsidR="00524AE8" w:rsidRDefault="00524AE8" w:rsidP="00524AE8">
      <w:pPr>
        <w:pStyle w:val="a3"/>
        <w:tabs>
          <w:tab w:val="left" w:pos="1134"/>
        </w:tabs>
        <w:spacing w:after="0"/>
        <w:ind w:left="709"/>
        <w:jc w:val="both"/>
        <w:rPr>
          <w:rFonts w:ascii="Times New Roman" w:hAnsi="Times New Roman" w:cs="Times New Roman"/>
          <w:sz w:val="24"/>
          <w:szCs w:val="24"/>
        </w:rPr>
      </w:pPr>
    </w:p>
    <w:p w:rsidR="009A0BD8" w:rsidRPr="00524AE8" w:rsidRDefault="009A0BD8" w:rsidP="00524AE8">
      <w:pPr>
        <w:pStyle w:val="a3"/>
        <w:tabs>
          <w:tab w:val="left" w:pos="1134"/>
        </w:tabs>
        <w:spacing w:after="0"/>
        <w:ind w:left="709"/>
        <w:jc w:val="both"/>
        <w:rPr>
          <w:rFonts w:ascii="Times New Roman" w:hAnsi="Times New Roman" w:cs="Times New Roman"/>
          <w:sz w:val="24"/>
          <w:szCs w:val="24"/>
        </w:rPr>
      </w:pPr>
    </w:p>
    <w:p w:rsidR="00B814B3" w:rsidRPr="00524AE8" w:rsidRDefault="00524AE8" w:rsidP="00524AE8">
      <w:pPr>
        <w:pStyle w:val="a3"/>
        <w:numPr>
          <w:ilvl w:val="1"/>
          <w:numId w:val="1"/>
        </w:numPr>
        <w:ind w:left="0" w:firstLine="0"/>
        <w:jc w:val="center"/>
        <w:rPr>
          <w:rFonts w:ascii="Times New Roman" w:hAnsi="Times New Roman" w:cs="Times New Roman"/>
          <w:b/>
        </w:rPr>
      </w:pPr>
      <w:r w:rsidRPr="00524AE8">
        <w:rPr>
          <w:rFonts w:ascii="Times New Roman" w:hAnsi="Times New Roman" w:cs="Times New Roman"/>
          <w:b/>
          <w:sz w:val="24"/>
          <w:szCs w:val="24"/>
        </w:rPr>
        <w:lastRenderedPageBreak/>
        <w:t>Требования к порядку информирования</w:t>
      </w:r>
      <w:r>
        <w:rPr>
          <w:rFonts w:ascii="Times New Roman" w:hAnsi="Times New Roman" w:cs="Times New Roman"/>
          <w:b/>
          <w:sz w:val="24"/>
          <w:szCs w:val="24"/>
        </w:rPr>
        <w:t xml:space="preserve"> о предоставлении </w:t>
      </w:r>
      <w:r>
        <w:rPr>
          <w:rFonts w:ascii="Times New Roman" w:hAnsi="Times New Roman" w:cs="Times New Roman"/>
          <w:b/>
          <w:sz w:val="24"/>
          <w:szCs w:val="24"/>
        </w:rPr>
        <w:br/>
        <w:t xml:space="preserve">муниципальной услуги </w:t>
      </w:r>
    </w:p>
    <w:p w:rsidR="00226569" w:rsidRPr="00FF6B69" w:rsidRDefault="00226569" w:rsidP="00B1007D">
      <w:pPr>
        <w:pStyle w:val="a3"/>
        <w:numPr>
          <w:ilvl w:val="2"/>
          <w:numId w:val="1"/>
        </w:numPr>
        <w:ind w:left="0" w:firstLine="709"/>
        <w:jc w:val="both"/>
        <w:rPr>
          <w:rFonts w:ascii="Times New Roman" w:hAnsi="Times New Roman" w:cs="Times New Roman"/>
          <w:b/>
          <w:sz w:val="24"/>
          <w:szCs w:val="24"/>
        </w:rPr>
      </w:pPr>
      <w:r>
        <w:rPr>
          <w:rFonts w:ascii="Times New Roman" w:hAnsi="Times New Roman" w:cs="Times New Roman"/>
          <w:sz w:val="24"/>
          <w:szCs w:val="24"/>
        </w:rPr>
        <w:t>И</w:t>
      </w:r>
      <w:r w:rsidR="00F43182">
        <w:rPr>
          <w:rFonts w:ascii="Times New Roman" w:hAnsi="Times New Roman" w:cs="Times New Roman"/>
          <w:sz w:val="24"/>
          <w:szCs w:val="24"/>
        </w:rPr>
        <w:t>ндивидуальное и</w:t>
      </w:r>
      <w:r>
        <w:rPr>
          <w:rFonts w:ascii="Times New Roman" w:hAnsi="Times New Roman" w:cs="Times New Roman"/>
          <w:sz w:val="24"/>
          <w:szCs w:val="24"/>
        </w:rPr>
        <w:t xml:space="preserve">нформирование о предоставлении муниципальной услуги осуществляется </w:t>
      </w:r>
      <w:r w:rsidRPr="00A6046D">
        <w:rPr>
          <w:rFonts w:ascii="Times New Roman" w:hAnsi="Times New Roman" w:cs="Times New Roman"/>
          <w:color w:val="000000" w:themeColor="text1"/>
          <w:sz w:val="24"/>
        </w:rPr>
        <w:t>Управлением культуры, спорта и туризма администрации Павловского муниципального округа Нижегородской области (далее – Управление культуры),</w:t>
      </w:r>
      <w:r w:rsidR="00FF6B69">
        <w:rPr>
          <w:rFonts w:ascii="Times New Roman" w:hAnsi="Times New Roman" w:cs="Times New Roman"/>
          <w:sz w:val="24"/>
          <w:szCs w:val="24"/>
        </w:rPr>
        <w:t xml:space="preserve"> МАУК «Центр развития» и МАУК «Дворец культуры» (далее – Учрежден</w:t>
      </w:r>
      <w:r w:rsidR="00FF6B69" w:rsidRPr="001F757D">
        <w:rPr>
          <w:rFonts w:ascii="Times New Roman" w:hAnsi="Times New Roman" w:cs="Times New Roman"/>
          <w:color w:val="000000" w:themeColor="text1"/>
          <w:sz w:val="24"/>
          <w:szCs w:val="24"/>
        </w:rPr>
        <w:t>и</w:t>
      </w:r>
      <w:r w:rsidR="00CD7521" w:rsidRPr="001F757D">
        <w:rPr>
          <w:rFonts w:ascii="Times New Roman" w:hAnsi="Times New Roman" w:cs="Times New Roman"/>
          <w:color w:val="000000" w:themeColor="text1"/>
          <w:sz w:val="24"/>
          <w:szCs w:val="24"/>
        </w:rPr>
        <w:t>я</w:t>
      </w:r>
      <w:r w:rsidR="00FF6B69">
        <w:rPr>
          <w:rFonts w:ascii="Times New Roman" w:hAnsi="Times New Roman" w:cs="Times New Roman"/>
          <w:sz w:val="24"/>
          <w:szCs w:val="24"/>
        </w:rPr>
        <w:t>).</w:t>
      </w:r>
    </w:p>
    <w:p w:rsidR="00524AE8" w:rsidRPr="00D5056A" w:rsidRDefault="00524AE8" w:rsidP="00B1007D">
      <w:pPr>
        <w:pStyle w:val="a3"/>
        <w:numPr>
          <w:ilvl w:val="2"/>
          <w:numId w:val="1"/>
        </w:numPr>
        <w:ind w:left="0" w:firstLine="709"/>
        <w:jc w:val="both"/>
        <w:rPr>
          <w:rFonts w:ascii="Times New Roman" w:hAnsi="Times New Roman" w:cs="Times New Roman"/>
          <w:b/>
          <w:sz w:val="24"/>
          <w:szCs w:val="24"/>
        </w:rPr>
      </w:pPr>
      <w:r w:rsidRPr="00524AE8">
        <w:rPr>
          <w:rFonts w:ascii="Times New Roman" w:hAnsi="Times New Roman" w:cs="Times New Roman"/>
          <w:sz w:val="24"/>
        </w:rPr>
        <w:t>Информация о месте нахождения</w:t>
      </w:r>
      <w:r w:rsidR="000C01BD">
        <w:rPr>
          <w:rFonts w:ascii="Times New Roman" w:hAnsi="Times New Roman" w:cs="Times New Roman"/>
          <w:sz w:val="24"/>
        </w:rPr>
        <w:t>, графике</w:t>
      </w:r>
      <w:r>
        <w:rPr>
          <w:rFonts w:ascii="Times New Roman" w:hAnsi="Times New Roman" w:cs="Times New Roman"/>
          <w:sz w:val="24"/>
        </w:rPr>
        <w:t xml:space="preserve"> работы, справочных телефонах, </w:t>
      </w:r>
      <w:r w:rsidR="00102BB6" w:rsidRPr="00761E94">
        <w:rPr>
          <w:rFonts w:ascii="Times New Roman" w:hAnsi="Times New Roman" w:cs="Times New Roman"/>
          <w:color w:val="000000" w:themeColor="text1"/>
          <w:sz w:val="24"/>
        </w:rPr>
        <w:t>адресахофициальных</w:t>
      </w:r>
      <w:r w:rsidR="00D5056A" w:rsidRPr="00761E94">
        <w:rPr>
          <w:rFonts w:ascii="Times New Roman" w:hAnsi="Times New Roman" w:cs="Times New Roman"/>
          <w:color w:val="000000" w:themeColor="text1"/>
          <w:sz w:val="24"/>
        </w:rPr>
        <w:t xml:space="preserve"> сайт</w:t>
      </w:r>
      <w:r w:rsidR="00102BB6" w:rsidRPr="00761E94">
        <w:rPr>
          <w:rFonts w:ascii="Times New Roman" w:hAnsi="Times New Roman" w:cs="Times New Roman"/>
          <w:color w:val="000000" w:themeColor="text1"/>
          <w:sz w:val="24"/>
        </w:rPr>
        <w:t>ов</w:t>
      </w:r>
      <w:r w:rsidR="00D5056A" w:rsidRPr="00761E94">
        <w:rPr>
          <w:rFonts w:ascii="Times New Roman" w:hAnsi="Times New Roman" w:cs="Times New Roman"/>
          <w:color w:val="000000" w:themeColor="text1"/>
          <w:sz w:val="24"/>
        </w:rPr>
        <w:t xml:space="preserve">, </w:t>
      </w:r>
      <w:r w:rsidR="00102BB6" w:rsidRPr="00761E94">
        <w:rPr>
          <w:rFonts w:ascii="Times New Roman" w:hAnsi="Times New Roman" w:cs="Times New Roman"/>
          <w:color w:val="000000" w:themeColor="text1"/>
          <w:sz w:val="24"/>
        </w:rPr>
        <w:t>электронн</w:t>
      </w:r>
      <w:r w:rsidR="00761E94">
        <w:rPr>
          <w:rFonts w:ascii="Times New Roman" w:hAnsi="Times New Roman" w:cs="Times New Roman"/>
          <w:color w:val="000000" w:themeColor="text1"/>
          <w:sz w:val="24"/>
        </w:rPr>
        <w:t>ой</w:t>
      </w:r>
      <w:r w:rsidRPr="00761E94">
        <w:rPr>
          <w:rFonts w:ascii="Times New Roman" w:hAnsi="Times New Roman" w:cs="Times New Roman"/>
          <w:color w:val="000000" w:themeColor="text1"/>
          <w:sz w:val="24"/>
        </w:rPr>
        <w:t xml:space="preserve"> почт</w:t>
      </w:r>
      <w:r w:rsidR="00761E94">
        <w:rPr>
          <w:rFonts w:ascii="Times New Roman" w:hAnsi="Times New Roman" w:cs="Times New Roman"/>
          <w:color w:val="000000" w:themeColor="text1"/>
          <w:sz w:val="24"/>
        </w:rPr>
        <w:t>ы</w:t>
      </w:r>
      <w:r>
        <w:rPr>
          <w:rFonts w:ascii="Times New Roman" w:hAnsi="Times New Roman" w:cs="Times New Roman"/>
          <w:sz w:val="24"/>
        </w:rPr>
        <w:t xml:space="preserve"> Управления культуры</w:t>
      </w:r>
      <w:r w:rsidR="000C01BD">
        <w:rPr>
          <w:rFonts w:ascii="Times New Roman" w:hAnsi="Times New Roman" w:cs="Times New Roman"/>
          <w:sz w:val="24"/>
        </w:rPr>
        <w:t xml:space="preserve">, </w:t>
      </w:r>
      <w:r w:rsidR="000C01BD">
        <w:rPr>
          <w:rFonts w:ascii="Times New Roman" w:hAnsi="Times New Roman" w:cs="Times New Roman"/>
          <w:sz w:val="24"/>
          <w:szCs w:val="24"/>
        </w:rPr>
        <w:t>Учре</w:t>
      </w:r>
      <w:r w:rsidR="000C01BD" w:rsidRPr="001F757D">
        <w:rPr>
          <w:rFonts w:ascii="Times New Roman" w:hAnsi="Times New Roman" w:cs="Times New Roman"/>
          <w:color w:val="000000" w:themeColor="text1"/>
          <w:sz w:val="24"/>
          <w:szCs w:val="24"/>
        </w:rPr>
        <w:t>ждени</w:t>
      </w:r>
      <w:r w:rsidR="00CD7521" w:rsidRPr="001F757D">
        <w:rPr>
          <w:rFonts w:ascii="Times New Roman" w:hAnsi="Times New Roman" w:cs="Times New Roman"/>
          <w:color w:val="000000" w:themeColor="text1"/>
          <w:sz w:val="24"/>
          <w:szCs w:val="24"/>
        </w:rPr>
        <w:t>й</w:t>
      </w:r>
      <w:r w:rsidR="00514868">
        <w:rPr>
          <w:rFonts w:ascii="Times New Roman" w:hAnsi="Times New Roman" w:cs="Times New Roman"/>
          <w:sz w:val="24"/>
          <w:szCs w:val="24"/>
        </w:rPr>
        <w:t>содержится в Приложении 1</w:t>
      </w:r>
      <w:r w:rsidR="003019EB">
        <w:rPr>
          <w:rFonts w:ascii="Times New Roman" w:hAnsi="Times New Roman" w:cs="Times New Roman"/>
          <w:sz w:val="24"/>
          <w:szCs w:val="24"/>
        </w:rPr>
        <w:t>-3</w:t>
      </w:r>
      <w:r w:rsidR="00514868">
        <w:rPr>
          <w:rFonts w:ascii="Times New Roman" w:hAnsi="Times New Roman" w:cs="Times New Roman"/>
          <w:sz w:val="24"/>
          <w:szCs w:val="24"/>
        </w:rPr>
        <w:t xml:space="preserve"> к настоящему Административному регламенту. </w:t>
      </w:r>
    </w:p>
    <w:p w:rsidR="00356250" w:rsidRPr="00A4616C" w:rsidRDefault="00A4616C" w:rsidP="00B1007D">
      <w:pPr>
        <w:pStyle w:val="a3"/>
        <w:numPr>
          <w:ilvl w:val="2"/>
          <w:numId w:val="1"/>
        </w:numPr>
        <w:ind w:left="0" w:firstLine="709"/>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Информирование о порядке предоставления муниципальной услуги осуществляется: </w:t>
      </w:r>
    </w:p>
    <w:p w:rsidR="00A4616C" w:rsidRPr="00A4616C" w:rsidRDefault="00A4616C" w:rsidP="00A4616C">
      <w:pPr>
        <w:pStyle w:val="a3"/>
        <w:numPr>
          <w:ilvl w:val="0"/>
          <w:numId w:val="3"/>
        </w:numPr>
        <w:tabs>
          <w:tab w:val="left" w:pos="993"/>
        </w:tabs>
        <w:ind w:left="0" w:firstLine="709"/>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при непосредственном обращении заявителя за информацией, выраженном в устной (лично или по телефону</w:t>
      </w:r>
      <w:r w:rsidRPr="00A461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письменной или электронной форме, с использованием средств телефонной связи, электронного информирования;</w:t>
      </w:r>
    </w:p>
    <w:p w:rsidR="00C21C9F" w:rsidRDefault="00A4616C" w:rsidP="00D84E4D">
      <w:pPr>
        <w:pStyle w:val="a3"/>
        <w:numPr>
          <w:ilvl w:val="0"/>
          <w:numId w:val="3"/>
        </w:numPr>
        <w:tabs>
          <w:tab w:val="left" w:pos="993"/>
        </w:tabs>
        <w:spacing w:before="240"/>
        <w:ind w:left="0" w:firstLine="709"/>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посредством размещения информации в информационно-телекоммуникационных сетях общего пользования (в том числе в сети Интернет, на официальном сайте Управления культуры, </w:t>
      </w:r>
      <w:r w:rsidRPr="00761E94">
        <w:rPr>
          <w:rFonts w:ascii="Times New Roman" w:hAnsi="Times New Roman" w:cs="Times New Roman"/>
          <w:color w:val="000000" w:themeColor="text1"/>
          <w:sz w:val="24"/>
          <w:szCs w:val="24"/>
        </w:rPr>
        <w:t>Учреждени</w:t>
      </w:r>
      <w:r w:rsidR="00761E94" w:rsidRPr="00761E94">
        <w:rPr>
          <w:rFonts w:ascii="Times New Roman" w:hAnsi="Times New Roman" w:cs="Times New Roman"/>
          <w:color w:val="000000" w:themeColor="text1"/>
          <w:sz w:val="24"/>
          <w:szCs w:val="24"/>
        </w:rPr>
        <w:t>й</w:t>
      </w:r>
      <w:r w:rsidR="00D84E4D" w:rsidRPr="00761E94">
        <w:rPr>
          <w:rFonts w:ascii="Times New Roman" w:hAnsi="Times New Roman" w:cs="Times New Roman"/>
          <w:color w:val="000000" w:themeColor="text1"/>
          <w:sz w:val="24"/>
          <w:szCs w:val="24"/>
        </w:rPr>
        <w:t>)</w:t>
      </w:r>
      <w:r w:rsidR="00CD7521" w:rsidRPr="00761E94">
        <w:rPr>
          <w:rFonts w:ascii="Times New Roman" w:hAnsi="Times New Roman" w:cs="Times New Roman"/>
          <w:color w:val="000000" w:themeColor="text1"/>
          <w:sz w:val="24"/>
          <w:szCs w:val="24"/>
        </w:rPr>
        <w:t>;</w:t>
      </w:r>
    </w:p>
    <w:p w:rsidR="00C21C9F" w:rsidRPr="00BD4448" w:rsidRDefault="00C21C9F" w:rsidP="00BD4448">
      <w:pPr>
        <w:pStyle w:val="a3"/>
        <w:numPr>
          <w:ilvl w:val="0"/>
          <w:numId w:val="3"/>
        </w:numPr>
        <w:tabs>
          <w:tab w:val="left" w:pos="993"/>
        </w:tabs>
        <w:ind w:left="0" w:firstLine="709"/>
        <w:jc w:val="both"/>
        <w:rPr>
          <w:rFonts w:ascii="Times New Roman" w:hAnsi="Times New Roman" w:cs="Times New Roman"/>
          <w:b/>
          <w:color w:val="FF0000"/>
          <w:sz w:val="24"/>
          <w:szCs w:val="24"/>
        </w:rPr>
      </w:pPr>
      <w:r w:rsidRPr="00C21C9F">
        <w:rPr>
          <w:rFonts w:ascii="Times New Roman" w:hAnsi="Times New Roman" w:cs="Times New Roman"/>
          <w:color w:val="000000" w:themeColor="text1"/>
          <w:sz w:val="24"/>
          <w:szCs w:val="24"/>
        </w:rPr>
        <w:t xml:space="preserve">путем размещенияв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cs="Times New Roman"/>
          <w:color w:val="000000" w:themeColor="text1"/>
          <w:sz w:val="24"/>
          <w:szCs w:val="24"/>
        </w:rPr>
        <w:t>(</w:t>
      </w:r>
      <w:hyperlink r:id="rId8" w:history="1">
        <w:r w:rsidRPr="00F84073">
          <w:rPr>
            <w:rStyle w:val="a5"/>
            <w:rFonts w:ascii="Times New Roman" w:hAnsi="Times New Roman" w:cs="Times New Roman"/>
            <w:sz w:val="24"/>
            <w:szCs w:val="24"/>
          </w:rPr>
          <w:t>https://www.gosuslugi.ru/</w:t>
        </w:r>
      </w:hyperlink>
      <w:r>
        <w:rPr>
          <w:rFonts w:ascii="Times New Roman" w:hAnsi="Times New Roman" w:cs="Times New Roman"/>
          <w:color w:val="000000" w:themeColor="text1"/>
          <w:sz w:val="24"/>
          <w:szCs w:val="24"/>
        </w:rPr>
        <w:t xml:space="preserve">) </w:t>
      </w:r>
      <w:r w:rsidRPr="00C21C9F">
        <w:rPr>
          <w:rFonts w:ascii="Times New Roman" w:hAnsi="Times New Roman" w:cs="Times New Roman"/>
          <w:color w:val="000000" w:themeColor="text1"/>
          <w:sz w:val="24"/>
          <w:szCs w:val="24"/>
        </w:rPr>
        <w:t xml:space="preserve">(далее - Единый портал государственных и муниципальных услуг (функций))и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007154F0">
        <w:rPr>
          <w:rFonts w:ascii="Times New Roman" w:hAnsi="Times New Roman" w:cs="Times New Roman"/>
          <w:color w:val="000000" w:themeColor="text1"/>
          <w:sz w:val="24"/>
          <w:szCs w:val="24"/>
        </w:rPr>
        <w:t>(</w:t>
      </w:r>
      <w:hyperlink r:id="rId9" w:history="1">
        <w:r w:rsidR="007154F0" w:rsidRPr="00F84073">
          <w:rPr>
            <w:rStyle w:val="a5"/>
            <w:rFonts w:ascii="Times New Roman" w:hAnsi="Times New Roman" w:cs="Times New Roman"/>
            <w:sz w:val="24"/>
            <w:szCs w:val="24"/>
          </w:rPr>
          <w:t>https://gu.nnov.ru/</w:t>
        </w:r>
      </w:hyperlink>
      <w:r w:rsidR="007154F0">
        <w:rPr>
          <w:rFonts w:ascii="Times New Roman" w:hAnsi="Times New Roman" w:cs="Times New Roman"/>
          <w:color w:val="000000" w:themeColor="text1"/>
          <w:sz w:val="24"/>
          <w:szCs w:val="24"/>
        </w:rPr>
        <w:t xml:space="preserve">) </w:t>
      </w:r>
      <w:r w:rsidRPr="00C21C9F">
        <w:rPr>
          <w:rFonts w:ascii="Times New Roman" w:hAnsi="Times New Roman" w:cs="Times New Roman"/>
          <w:color w:val="000000" w:themeColor="text1"/>
          <w:sz w:val="24"/>
          <w:szCs w:val="24"/>
        </w:rPr>
        <w:t>(далее - Единый Интернет-портал государственных и муниципальных услуг (функций) Нижегородской области)</w:t>
      </w:r>
      <w:r w:rsidRPr="00BD4448">
        <w:rPr>
          <w:rFonts w:ascii="Times New Roman" w:hAnsi="Times New Roman" w:cs="Times New Roman"/>
          <w:color w:val="000000" w:themeColor="text1"/>
          <w:sz w:val="24"/>
          <w:szCs w:val="24"/>
        </w:rPr>
        <w:t>;</w:t>
      </w:r>
    </w:p>
    <w:p w:rsidR="00BD4448" w:rsidRPr="00BD4448" w:rsidRDefault="00BD4448" w:rsidP="00BD4448">
      <w:pPr>
        <w:pStyle w:val="a3"/>
        <w:numPr>
          <w:ilvl w:val="0"/>
          <w:numId w:val="3"/>
        </w:numPr>
        <w:tabs>
          <w:tab w:val="left" w:pos="993"/>
        </w:tabs>
        <w:ind w:left="0" w:firstLine="709"/>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путем размещения на информационном стенде в помещении Учреждения, в информационных материалах (брошюры, буклеты, листовки, памятки</w:t>
      </w:r>
      <w:r w:rsidRPr="00CD7521">
        <w:rPr>
          <w:rFonts w:ascii="Times New Roman" w:hAnsi="Times New Roman" w:cs="Times New Roman"/>
          <w:color w:val="FF0000"/>
          <w:sz w:val="24"/>
          <w:szCs w:val="24"/>
        </w:rPr>
        <w:t>)</w:t>
      </w:r>
      <w:r w:rsidR="00CD7521" w:rsidRPr="00CD7521">
        <w:rPr>
          <w:rFonts w:ascii="Times New Roman" w:hAnsi="Times New Roman" w:cs="Times New Roman"/>
          <w:color w:val="FF0000"/>
          <w:sz w:val="24"/>
          <w:szCs w:val="24"/>
        </w:rPr>
        <w:t>;</w:t>
      </w:r>
    </w:p>
    <w:p w:rsidR="00A4616C" w:rsidRPr="00B3730A" w:rsidRDefault="00BD4448" w:rsidP="00C21C9F">
      <w:pPr>
        <w:pStyle w:val="a3"/>
        <w:numPr>
          <w:ilvl w:val="0"/>
          <w:numId w:val="3"/>
        </w:numPr>
        <w:tabs>
          <w:tab w:val="left" w:pos="993"/>
        </w:tabs>
        <w:ind w:left="0" w:firstLine="709"/>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путем публикации информационных материалов в средствах массовой информации;</w:t>
      </w:r>
    </w:p>
    <w:p w:rsidR="00343FA6" w:rsidRPr="00343FA6" w:rsidRDefault="00343FA6" w:rsidP="00B3730A">
      <w:pPr>
        <w:pStyle w:val="a3"/>
        <w:numPr>
          <w:ilvl w:val="2"/>
          <w:numId w:val="1"/>
        </w:numPr>
        <w:ind w:left="0" w:firstLine="709"/>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Основные требования к информированию заинтересованных лиц:</w:t>
      </w:r>
    </w:p>
    <w:p w:rsidR="00343FA6" w:rsidRDefault="00343FA6" w:rsidP="00343FA6">
      <w:pPr>
        <w:pStyle w:val="a3"/>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достоверность предоставляемой информации;</w:t>
      </w:r>
    </w:p>
    <w:p w:rsidR="00343FA6" w:rsidRDefault="00343FA6" w:rsidP="00343FA6">
      <w:pPr>
        <w:pStyle w:val="a3"/>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полнота информирования;</w:t>
      </w:r>
    </w:p>
    <w:p w:rsidR="00343FA6" w:rsidRDefault="00343FA6" w:rsidP="00343FA6">
      <w:pPr>
        <w:pStyle w:val="a3"/>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четкость изложения;</w:t>
      </w:r>
    </w:p>
    <w:p w:rsidR="00343FA6" w:rsidRDefault="00343FA6" w:rsidP="00343FA6">
      <w:pPr>
        <w:pStyle w:val="a3"/>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наглядность форм предоставления информации;</w:t>
      </w:r>
    </w:p>
    <w:p w:rsidR="00343FA6" w:rsidRDefault="00343FA6" w:rsidP="00343FA6">
      <w:pPr>
        <w:pStyle w:val="a3"/>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доступность получения информации гражданами;</w:t>
      </w:r>
    </w:p>
    <w:p w:rsidR="00343FA6" w:rsidRPr="00343FA6" w:rsidRDefault="00343FA6" w:rsidP="00343FA6">
      <w:pPr>
        <w:pStyle w:val="a3"/>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оперативность предоставления информации. </w:t>
      </w:r>
    </w:p>
    <w:p w:rsidR="00A8113B" w:rsidRPr="00B3730A" w:rsidRDefault="00A8113B" w:rsidP="00A8113B">
      <w:pPr>
        <w:pStyle w:val="a3"/>
        <w:numPr>
          <w:ilvl w:val="2"/>
          <w:numId w:val="1"/>
        </w:numPr>
        <w:ind w:left="0" w:firstLine="709"/>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Информация о порядке предоставления муниципальной услуги должна содержать: </w:t>
      </w:r>
    </w:p>
    <w:p w:rsidR="00A8113B" w:rsidRDefault="00A8113B" w:rsidP="00A8113B">
      <w:pPr>
        <w:pStyle w:val="a3"/>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сведения о порядке получения муниципальной услуги;</w:t>
      </w:r>
    </w:p>
    <w:p w:rsidR="00A8113B" w:rsidRDefault="00A8113B" w:rsidP="00A8113B">
      <w:pPr>
        <w:pStyle w:val="a3"/>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категории получателей муниципальной услуги;</w:t>
      </w:r>
    </w:p>
    <w:p w:rsidR="00A8113B" w:rsidRDefault="00A8113B" w:rsidP="00A8113B">
      <w:pPr>
        <w:pStyle w:val="a3"/>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адреса приема документов для предоставления муниципальной услуги, режим работы </w:t>
      </w:r>
      <w:r w:rsidRPr="00801AE6">
        <w:rPr>
          <w:rFonts w:ascii="Times New Roman" w:hAnsi="Times New Roman" w:cs="Times New Roman"/>
          <w:color w:val="000000" w:themeColor="text1"/>
          <w:sz w:val="24"/>
          <w:szCs w:val="24"/>
        </w:rPr>
        <w:t>Учрежден</w:t>
      </w:r>
      <w:r w:rsidR="00801AE6">
        <w:rPr>
          <w:rFonts w:ascii="Times New Roman" w:hAnsi="Times New Roman" w:cs="Times New Roman"/>
          <w:color w:val="000000" w:themeColor="text1"/>
          <w:sz w:val="24"/>
          <w:szCs w:val="24"/>
        </w:rPr>
        <w:t>ий</w:t>
      </w:r>
      <w:r w:rsidRPr="00801AE6">
        <w:rPr>
          <w:rFonts w:ascii="Times New Roman" w:hAnsi="Times New Roman" w:cs="Times New Roman"/>
          <w:color w:val="000000" w:themeColor="text1"/>
          <w:sz w:val="24"/>
          <w:szCs w:val="24"/>
        </w:rPr>
        <w:t>;</w:t>
      </w:r>
    </w:p>
    <w:p w:rsidR="00A8113B" w:rsidRDefault="00A8113B" w:rsidP="00A8113B">
      <w:pPr>
        <w:pStyle w:val="a3"/>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порядок передачи результата заявителю;</w:t>
      </w:r>
    </w:p>
    <w:p w:rsidR="00A8113B" w:rsidRDefault="00A8113B" w:rsidP="00A8113B">
      <w:pPr>
        <w:pStyle w:val="a3"/>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сведения, которые необходимо указать в заявлении о предоставлении муниципальной услуги;</w:t>
      </w:r>
    </w:p>
    <w:p w:rsidR="00A8113B" w:rsidRDefault="00A8113B" w:rsidP="00A8113B">
      <w:pPr>
        <w:pStyle w:val="a3"/>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срок предоставления муниципальной услуги;</w:t>
      </w:r>
    </w:p>
    <w:p w:rsidR="00A8113B" w:rsidRPr="00343FA6" w:rsidRDefault="00A8113B" w:rsidP="00A8113B">
      <w:pPr>
        <w:pStyle w:val="a3"/>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сведения о порядке обжалования действий (бездействия) и решений должностных лиц.</w:t>
      </w:r>
    </w:p>
    <w:p w:rsidR="00A8113B" w:rsidRDefault="00A8113B" w:rsidP="00A8113B">
      <w:pPr>
        <w:pStyle w:val="a3"/>
        <w:numPr>
          <w:ilvl w:val="2"/>
          <w:numId w:val="1"/>
        </w:numPr>
        <w:ind w:left="0" w:firstLine="709"/>
        <w:jc w:val="both"/>
        <w:rPr>
          <w:rFonts w:ascii="Times New Roman" w:hAnsi="Times New Roman" w:cs="Times New Roman"/>
          <w:b/>
          <w:color w:val="FF0000"/>
          <w:sz w:val="24"/>
          <w:szCs w:val="24"/>
        </w:rPr>
      </w:pPr>
      <w:r w:rsidRPr="00A8113B">
        <w:rPr>
          <w:rFonts w:ascii="Times New Roman" w:hAnsi="Times New Roman" w:cs="Times New Roman"/>
          <w:sz w:val="24"/>
          <w:szCs w:val="24"/>
        </w:rPr>
        <w:t xml:space="preserve">При личном обращении </w:t>
      </w:r>
      <w:r w:rsidRPr="001E4A62">
        <w:rPr>
          <w:rFonts w:ascii="Times New Roman" w:hAnsi="Times New Roman" w:cs="Times New Roman"/>
          <w:color w:val="000000" w:themeColor="text1"/>
          <w:sz w:val="24"/>
          <w:szCs w:val="24"/>
        </w:rPr>
        <w:t xml:space="preserve">заявителя </w:t>
      </w:r>
      <w:r w:rsidR="00864F6F" w:rsidRPr="001E4A62">
        <w:rPr>
          <w:rFonts w:ascii="Times New Roman" w:hAnsi="Times New Roman" w:cs="Times New Roman"/>
          <w:color w:val="000000" w:themeColor="text1"/>
          <w:sz w:val="24"/>
          <w:szCs w:val="24"/>
        </w:rPr>
        <w:t>сотрудники</w:t>
      </w:r>
      <w:r w:rsidRPr="001E4A62">
        <w:rPr>
          <w:rFonts w:ascii="Times New Roman" w:hAnsi="Times New Roman" w:cs="Times New Roman"/>
          <w:color w:val="000000" w:themeColor="text1"/>
          <w:sz w:val="24"/>
          <w:szCs w:val="24"/>
        </w:rPr>
        <w:t xml:space="preserve"> Учреждени</w:t>
      </w:r>
      <w:r w:rsidR="00864F6F" w:rsidRPr="001E4A62">
        <w:rPr>
          <w:rFonts w:ascii="Times New Roman" w:hAnsi="Times New Roman" w:cs="Times New Roman"/>
          <w:color w:val="000000" w:themeColor="text1"/>
          <w:sz w:val="24"/>
          <w:szCs w:val="24"/>
        </w:rPr>
        <w:t>й</w:t>
      </w:r>
      <w:r w:rsidRPr="00A8113B">
        <w:rPr>
          <w:rFonts w:ascii="Times New Roman" w:hAnsi="Times New Roman" w:cs="Times New Roman"/>
          <w:sz w:val="24"/>
          <w:szCs w:val="24"/>
        </w:rPr>
        <w:t xml:space="preserve"> подробно в вежлив</w:t>
      </w:r>
      <w:r w:rsidR="00864F6F">
        <w:rPr>
          <w:rFonts w:ascii="Times New Roman" w:hAnsi="Times New Roman" w:cs="Times New Roman"/>
          <w:sz w:val="24"/>
          <w:szCs w:val="24"/>
        </w:rPr>
        <w:t>ой (корректной) форме информирую</w:t>
      </w:r>
      <w:r w:rsidRPr="00A8113B">
        <w:rPr>
          <w:rFonts w:ascii="Times New Roman" w:hAnsi="Times New Roman" w:cs="Times New Roman"/>
          <w:sz w:val="24"/>
          <w:szCs w:val="24"/>
        </w:rPr>
        <w:t>т обратившихся заинтересованных лиц</w:t>
      </w:r>
      <w:r>
        <w:rPr>
          <w:rFonts w:ascii="Times New Roman" w:hAnsi="Times New Roman" w:cs="Times New Roman"/>
          <w:sz w:val="24"/>
          <w:szCs w:val="24"/>
        </w:rPr>
        <w:t xml:space="preserve"> по вопросам, указанным в п. 1.1</w:t>
      </w:r>
      <w:r w:rsidRPr="00A8113B">
        <w:rPr>
          <w:rFonts w:ascii="Times New Roman" w:hAnsi="Times New Roman" w:cs="Times New Roman"/>
          <w:sz w:val="24"/>
          <w:szCs w:val="24"/>
        </w:rPr>
        <w:t xml:space="preserve">.1. настоящего Административного регламента.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 </w:t>
      </w:r>
    </w:p>
    <w:p w:rsidR="00A8113B" w:rsidRDefault="00A8113B" w:rsidP="00A8113B">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ответе на телефонные звонки заявителей </w:t>
      </w:r>
      <w:r w:rsidR="001F757D">
        <w:rPr>
          <w:rFonts w:ascii="Times New Roman" w:hAnsi="Times New Roman" w:cs="Times New Roman"/>
          <w:sz w:val="24"/>
          <w:szCs w:val="24"/>
        </w:rPr>
        <w:t>сотрудники</w:t>
      </w:r>
      <w:r w:rsidR="00DE75D2">
        <w:rPr>
          <w:rFonts w:ascii="Times New Roman" w:hAnsi="Times New Roman" w:cs="Times New Roman"/>
          <w:sz w:val="24"/>
          <w:szCs w:val="24"/>
        </w:rPr>
        <w:t xml:space="preserve"> </w:t>
      </w:r>
      <w:r w:rsidR="001F757D" w:rsidRPr="001F757D">
        <w:rPr>
          <w:rFonts w:ascii="Times New Roman" w:hAnsi="Times New Roman" w:cs="Times New Roman"/>
          <w:color w:val="000000" w:themeColor="text1"/>
          <w:sz w:val="24"/>
          <w:szCs w:val="24"/>
        </w:rPr>
        <w:t>Учреждений</w:t>
      </w:r>
      <w:r w:rsidR="00DE75D2">
        <w:rPr>
          <w:rFonts w:ascii="Times New Roman" w:hAnsi="Times New Roman" w:cs="Times New Roman"/>
          <w:color w:val="000000" w:themeColor="text1"/>
          <w:sz w:val="24"/>
          <w:szCs w:val="24"/>
        </w:rPr>
        <w:t xml:space="preserve"> </w:t>
      </w:r>
      <w:r w:rsidR="00EE52F0">
        <w:rPr>
          <w:rFonts w:ascii="Times New Roman" w:hAnsi="Times New Roman" w:cs="Times New Roman"/>
          <w:color w:val="000000" w:themeColor="text1"/>
          <w:sz w:val="24"/>
          <w:szCs w:val="24"/>
        </w:rPr>
        <w:t xml:space="preserve"> </w:t>
      </w:r>
      <w:r w:rsidR="00FD237F">
        <w:rPr>
          <w:rFonts w:ascii="Times New Roman" w:hAnsi="Times New Roman" w:cs="Times New Roman"/>
          <w:color w:val="000000" w:themeColor="text1"/>
          <w:sz w:val="24"/>
          <w:szCs w:val="24"/>
        </w:rPr>
        <w:t xml:space="preserve"> </w:t>
      </w:r>
      <w:r>
        <w:rPr>
          <w:rFonts w:ascii="Times New Roman" w:hAnsi="Times New Roman" w:cs="Times New Roman"/>
          <w:sz w:val="24"/>
          <w:szCs w:val="24"/>
        </w:rPr>
        <w:t>подробно и в вежливой (корректной) форме информируют обратившихся по вопросам, указанны</w:t>
      </w:r>
      <w:r w:rsidR="00895DCA">
        <w:rPr>
          <w:rFonts w:ascii="Times New Roman" w:hAnsi="Times New Roman" w:cs="Times New Roman"/>
          <w:sz w:val="24"/>
          <w:szCs w:val="24"/>
        </w:rPr>
        <w:t>м</w:t>
      </w:r>
      <w:r>
        <w:rPr>
          <w:rFonts w:ascii="Times New Roman" w:hAnsi="Times New Roman" w:cs="Times New Roman"/>
          <w:sz w:val="24"/>
          <w:szCs w:val="24"/>
        </w:rPr>
        <w:t xml:space="preserve"> в п. 1.1.1. настоящего Административного регламента. </w:t>
      </w:r>
    </w:p>
    <w:p w:rsidR="00A8113B" w:rsidRDefault="00A8113B" w:rsidP="00A8113B">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организации, в которую обратился заявитель, фамилии, имени и отчестве (последнее – при наличии) и должности с</w:t>
      </w:r>
      <w:r w:rsidR="001F757D">
        <w:rPr>
          <w:rFonts w:ascii="Times New Roman" w:hAnsi="Times New Roman" w:cs="Times New Roman"/>
          <w:sz w:val="24"/>
          <w:szCs w:val="24"/>
        </w:rPr>
        <w:t>отрудника учреждения</w:t>
      </w:r>
      <w:r>
        <w:rPr>
          <w:rFonts w:ascii="Times New Roman" w:hAnsi="Times New Roman" w:cs="Times New Roman"/>
          <w:sz w:val="24"/>
          <w:szCs w:val="24"/>
        </w:rPr>
        <w:t>, принявшего телефонный звонок. При невозможности с</w:t>
      </w:r>
      <w:r w:rsidR="001F757D">
        <w:rPr>
          <w:rFonts w:ascii="Times New Roman" w:hAnsi="Times New Roman" w:cs="Times New Roman"/>
          <w:sz w:val="24"/>
          <w:szCs w:val="24"/>
        </w:rPr>
        <w:t>отрудника</w:t>
      </w:r>
      <w:r>
        <w:rPr>
          <w:rFonts w:ascii="Times New Roman" w:hAnsi="Times New Roman" w:cs="Times New Roman"/>
          <w:sz w:val="24"/>
          <w:szCs w:val="24"/>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w:t>
      </w:r>
    </w:p>
    <w:p w:rsidR="00A8113B" w:rsidRDefault="00A8113B" w:rsidP="00A8113B">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Время информирования одного лица по телефону составляет не более 15 минут.</w:t>
      </w:r>
    </w:p>
    <w:p w:rsidR="00A8113B" w:rsidRDefault="00A8113B" w:rsidP="00A8113B">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с</w:t>
      </w:r>
      <w:r w:rsidR="001F757D">
        <w:rPr>
          <w:rFonts w:ascii="Times New Roman" w:hAnsi="Times New Roman" w:cs="Times New Roman"/>
          <w:sz w:val="24"/>
          <w:szCs w:val="24"/>
        </w:rPr>
        <w:t>отрудникам</w:t>
      </w:r>
      <w:r>
        <w:rPr>
          <w:rFonts w:ascii="Times New Roman" w:hAnsi="Times New Roman" w:cs="Times New Roman"/>
          <w:sz w:val="24"/>
          <w:szCs w:val="24"/>
        </w:rPr>
        <w:t xml:space="preserve"> требуется время, </w:t>
      </w:r>
      <w:r w:rsidR="001F757D">
        <w:rPr>
          <w:rFonts w:ascii="Times New Roman" w:hAnsi="Times New Roman" w:cs="Times New Roman"/>
          <w:color w:val="000000" w:themeColor="text1"/>
          <w:sz w:val="24"/>
          <w:szCs w:val="24"/>
        </w:rPr>
        <w:t>сотрудники Учреждений</w:t>
      </w:r>
      <w:r w:rsidRPr="001F757D">
        <w:rPr>
          <w:rFonts w:ascii="Times New Roman" w:hAnsi="Times New Roman" w:cs="Times New Roman"/>
          <w:color w:val="000000" w:themeColor="text1"/>
          <w:sz w:val="24"/>
          <w:szCs w:val="24"/>
        </w:rPr>
        <w:t>,</w:t>
      </w:r>
      <w:r>
        <w:rPr>
          <w:rFonts w:ascii="Times New Roman" w:hAnsi="Times New Roman" w:cs="Times New Roman"/>
          <w:sz w:val="24"/>
          <w:szCs w:val="24"/>
        </w:rPr>
        <w:t>осуществляю</w:t>
      </w:r>
      <w:r w:rsidR="001F757D">
        <w:rPr>
          <w:rFonts w:ascii="Times New Roman" w:hAnsi="Times New Roman" w:cs="Times New Roman"/>
          <w:sz w:val="24"/>
          <w:szCs w:val="24"/>
        </w:rPr>
        <w:t>щие</w:t>
      </w:r>
      <w:r>
        <w:rPr>
          <w:rFonts w:ascii="Times New Roman" w:hAnsi="Times New Roman" w:cs="Times New Roman"/>
          <w:sz w:val="24"/>
          <w:szCs w:val="24"/>
        </w:rPr>
        <w:t xml:space="preserve"> информирование, мо</w:t>
      </w:r>
      <w:r w:rsidR="001F757D">
        <w:rPr>
          <w:rFonts w:ascii="Times New Roman" w:hAnsi="Times New Roman" w:cs="Times New Roman"/>
          <w:sz w:val="24"/>
          <w:szCs w:val="24"/>
        </w:rPr>
        <w:t>гу</w:t>
      </w:r>
      <w:r>
        <w:rPr>
          <w:rFonts w:ascii="Times New Roman" w:hAnsi="Times New Roman" w:cs="Times New Roman"/>
          <w:sz w:val="24"/>
          <w:szCs w:val="24"/>
        </w:rPr>
        <w:t xml:space="preserve">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 </w:t>
      </w:r>
    </w:p>
    <w:p w:rsidR="00A8113B" w:rsidRPr="00A8113B" w:rsidRDefault="00A8113B" w:rsidP="00A8113B">
      <w:pPr>
        <w:pStyle w:val="a3"/>
        <w:numPr>
          <w:ilvl w:val="2"/>
          <w:numId w:val="1"/>
        </w:numPr>
        <w:ind w:left="0" w:firstLine="709"/>
        <w:jc w:val="both"/>
        <w:rPr>
          <w:rFonts w:ascii="Times New Roman" w:hAnsi="Times New Roman" w:cs="Times New Roman"/>
          <w:b/>
          <w:color w:val="FF0000"/>
          <w:sz w:val="24"/>
          <w:szCs w:val="24"/>
        </w:rPr>
      </w:pPr>
      <w:r w:rsidRPr="00A8113B">
        <w:rPr>
          <w:rFonts w:ascii="Times New Roman" w:hAnsi="Times New Roman" w:cs="Times New Roman"/>
          <w:sz w:val="24"/>
          <w:szCs w:val="24"/>
        </w:rPr>
        <w:t xml:space="preserve">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w:t>
      </w:r>
    </w:p>
    <w:p w:rsidR="00A8113B" w:rsidRDefault="00A8113B" w:rsidP="00A8113B">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Ответ на поступившее обращение </w:t>
      </w:r>
      <w:r w:rsidR="001F757D" w:rsidRPr="001F757D">
        <w:rPr>
          <w:rFonts w:ascii="Times New Roman" w:hAnsi="Times New Roman" w:cs="Times New Roman"/>
          <w:color w:val="000000" w:themeColor="text1"/>
          <w:sz w:val="24"/>
          <w:szCs w:val="24"/>
        </w:rPr>
        <w:t>сотрудник</w:t>
      </w:r>
      <w:r w:rsidR="001F757D">
        <w:rPr>
          <w:rFonts w:ascii="Times New Roman" w:hAnsi="Times New Roman" w:cs="Times New Roman"/>
          <w:color w:val="000000" w:themeColor="text1"/>
          <w:sz w:val="24"/>
          <w:szCs w:val="24"/>
        </w:rPr>
        <w:t>и</w:t>
      </w:r>
      <w:r w:rsidRPr="001F757D">
        <w:rPr>
          <w:rFonts w:ascii="Times New Roman" w:hAnsi="Times New Roman" w:cs="Times New Roman"/>
          <w:color w:val="000000" w:themeColor="text1"/>
          <w:sz w:val="24"/>
          <w:szCs w:val="24"/>
        </w:rPr>
        <w:t>Учреждени</w:t>
      </w:r>
      <w:r w:rsidR="001F757D">
        <w:rPr>
          <w:rFonts w:ascii="Times New Roman" w:hAnsi="Times New Roman" w:cs="Times New Roman"/>
          <w:color w:val="000000" w:themeColor="text1"/>
          <w:sz w:val="24"/>
          <w:szCs w:val="24"/>
        </w:rPr>
        <w:t>й направляется</w:t>
      </w:r>
      <w:r>
        <w:rPr>
          <w:rFonts w:ascii="Times New Roman" w:hAnsi="Times New Roman" w:cs="Times New Roman"/>
          <w:sz w:val="24"/>
          <w:szCs w:val="24"/>
        </w:rPr>
        <w:t>по адресу, указанному на почтовом кон</w:t>
      </w:r>
      <w:r w:rsidR="00401D5F">
        <w:rPr>
          <w:rFonts w:ascii="Times New Roman" w:hAnsi="Times New Roman" w:cs="Times New Roman"/>
          <w:sz w:val="24"/>
          <w:szCs w:val="24"/>
        </w:rPr>
        <w:t>верте, или электронному адресу.</w:t>
      </w:r>
    </w:p>
    <w:p w:rsidR="00A8113B" w:rsidRDefault="00A8113B" w:rsidP="00A8113B">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Письменные обращения заинтересованных лиц по вопросам, указанным в п. 1.1.1. настоящего Административного регламента, включая обращения, поступившие по электронной почте, регистрируются в течение 1 рабочего дня со дня поступления и </w:t>
      </w:r>
      <w:r w:rsidRPr="001F757D">
        <w:rPr>
          <w:rFonts w:ascii="Times New Roman" w:hAnsi="Times New Roman" w:cs="Times New Roman"/>
          <w:color w:val="000000" w:themeColor="text1"/>
          <w:sz w:val="24"/>
          <w:szCs w:val="24"/>
        </w:rPr>
        <w:t xml:space="preserve">рассматриваются </w:t>
      </w:r>
      <w:r w:rsidR="001F757D" w:rsidRPr="001F757D">
        <w:rPr>
          <w:rFonts w:ascii="Times New Roman" w:hAnsi="Times New Roman" w:cs="Times New Roman"/>
          <w:color w:val="000000" w:themeColor="text1"/>
          <w:sz w:val="24"/>
          <w:szCs w:val="24"/>
        </w:rPr>
        <w:t>сотрудника</w:t>
      </w:r>
      <w:r w:rsidRPr="001F757D">
        <w:rPr>
          <w:rFonts w:ascii="Times New Roman" w:hAnsi="Times New Roman" w:cs="Times New Roman"/>
          <w:color w:val="000000" w:themeColor="text1"/>
          <w:sz w:val="24"/>
          <w:szCs w:val="24"/>
        </w:rPr>
        <w:t>м</w:t>
      </w:r>
      <w:r w:rsidR="001F757D" w:rsidRPr="001F757D">
        <w:rPr>
          <w:rFonts w:ascii="Times New Roman" w:hAnsi="Times New Roman" w:cs="Times New Roman"/>
          <w:color w:val="000000" w:themeColor="text1"/>
          <w:sz w:val="24"/>
          <w:szCs w:val="24"/>
        </w:rPr>
        <w:t>и</w:t>
      </w:r>
      <w:r w:rsidRPr="001F757D">
        <w:rPr>
          <w:rFonts w:ascii="Times New Roman" w:hAnsi="Times New Roman" w:cs="Times New Roman"/>
          <w:color w:val="000000" w:themeColor="text1"/>
          <w:sz w:val="24"/>
          <w:szCs w:val="24"/>
        </w:rPr>
        <w:t xml:space="preserve"> Учреждени</w:t>
      </w:r>
      <w:r w:rsidR="001F757D" w:rsidRPr="001F757D">
        <w:rPr>
          <w:rFonts w:ascii="Times New Roman" w:hAnsi="Times New Roman" w:cs="Times New Roman"/>
          <w:color w:val="000000" w:themeColor="text1"/>
          <w:sz w:val="24"/>
          <w:szCs w:val="24"/>
        </w:rPr>
        <w:t>й</w:t>
      </w:r>
      <w:r>
        <w:rPr>
          <w:rFonts w:ascii="Times New Roman" w:hAnsi="Times New Roman" w:cs="Times New Roman"/>
          <w:sz w:val="24"/>
          <w:szCs w:val="24"/>
        </w:rPr>
        <w:t xml:space="preserve"> с учетом времени подготовки ответа заинтересованному лицу в срок, не превышающий </w:t>
      </w:r>
      <w:r w:rsidRPr="0095165B">
        <w:rPr>
          <w:rFonts w:ascii="Times New Roman" w:hAnsi="Times New Roman" w:cs="Times New Roman"/>
          <w:color w:val="000000" w:themeColor="text1"/>
          <w:sz w:val="24"/>
          <w:szCs w:val="24"/>
        </w:rPr>
        <w:t>5 к</w:t>
      </w:r>
      <w:r>
        <w:rPr>
          <w:rFonts w:ascii="Times New Roman" w:hAnsi="Times New Roman" w:cs="Times New Roman"/>
          <w:sz w:val="24"/>
          <w:szCs w:val="24"/>
        </w:rPr>
        <w:t xml:space="preserve">алендарных дней со дня регистрации обращения. </w:t>
      </w:r>
    </w:p>
    <w:p w:rsidR="00A8113B" w:rsidRDefault="001F757D" w:rsidP="00A8113B">
      <w:pPr>
        <w:pStyle w:val="a3"/>
        <w:numPr>
          <w:ilvl w:val="2"/>
          <w:numId w:val="1"/>
        </w:numPr>
        <w:spacing w:after="0"/>
        <w:ind w:left="0" w:firstLine="709"/>
        <w:jc w:val="both"/>
        <w:rPr>
          <w:rFonts w:ascii="Times New Roman" w:hAnsi="Times New Roman" w:cs="Times New Roman"/>
          <w:sz w:val="24"/>
          <w:szCs w:val="24"/>
        </w:rPr>
      </w:pPr>
      <w:r w:rsidRPr="001F757D">
        <w:rPr>
          <w:rFonts w:ascii="Times New Roman" w:hAnsi="Times New Roman" w:cs="Times New Roman"/>
          <w:color w:val="000000" w:themeColor="text1"/>
          <w:sz w:val="24"/>
          <w:szCs w:val="24"/>
        </w:rPr>
        <w:t>Сотрудники</w:t>
      </w:r>
      <w:r w:rsidR="00A8113B" w:rsidRPr="001F757D">
        <w:rPr>
          <w:rFonts w:ascii="Times New Roman" w:hAnsi="Times New Roman" w:cs="Times New Roman"/>
          <w:color w:val="000000" w:themeColor="text1"/>
          <w:sz w:val="24"/>
          <w:szCs w:val="24"/>
        </w:rPr>
        <w:t xml:space="preserve"> Учреждени</w:t>
      </w:r>
      <w:r w:rsidRPr="001F757D">
        <w:rPr>
          <w:rFonts w:ascii="Times New Roman" w:hAnsi="Times New Roman" w:cs="Times New Roman"/>
          <w:color w:val="000000" w:themeColor="text1"/>
          <w:sz w:val="24"/>
          <w:szCs w:val="24"/>
        </w:rPr>
        <w:t>й</w:t>
      </w:r>
      <w:r w:rsidR="00A8113B" w:rsidRPr="001F757D">
        <w:rPr>
          <w:rFonts w:ascii="Times New Roman" w:hAnsi="Times New Roman" w:cs="Times New Roman"/>
          <w:color w:val="000000" w:themeColor="text1"/>
          <w:sz w:val="24"/>
          <w:szCs w:val="24"/>
        </w:rPr>
        <w:t xml:space="preserve"> не </w:t>
      </w:r>
      <w:r w:rsidR="00A8113B">
        <w:rPr>
          <w:rFonts w:ascii="Times New Roman" w:hAnsi="Times New Roman" w:cs="Times New Roman"/>
          <w:sz w:val="24"/>
          <w:szCs w:val="24"/>
        </w:rPr>
        <w:t xml:space="preserve">вправе осуществлять информирование по вопросам, не указанным в п. 1.1.1. настоящего Административного регламента. </w:t>
      </w:r>
    </w:p>
    <w:p w:rsidR="005A1421" w:rsidRPr="00982F24" w:rsidRDefault="005A1421" w:rsidP="005A1421">
      <w:pPr>
        <w:pStyle w:val="a3"/>
        <w:numPr>
          <w:ilvl w:val="2"/>
          <w:numId w:val="1"/>
        </w:numPr>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На информационном стенде и на официальном </w:t>
      </w:r>
      <w:r w:rsidRPr="00982F24">
        <w:rPr>
          <w:rFonts w:ascii="Times New Roman" w:hAnsi="Times New Roman" w:cs="Times New Roman"/>
          <w:sz w:val="24"/>
          <w:szCs w:val="24"/>
        </w:rPr>
        <w:t>сайте Управления культуры,</w:t>
      </w:r>
      <w:r w:rsidRPr="00982F24">
        <w:rPr>
          <w:rFonts w:ascii="Times New Roman" w:hAnsi="Times New Roman" w:cs="Times New Roman"/>
          <w:color w:val="000000" w:themeColor="text1"/>
          <w:sz w:val="24"/>
          <w:szCs w:val="24"/>
        </w:rPr>
        <w:t xml:space="preserve"> Учреждени</w:t>
      </w:r>
      <w:r w:rsidR="00356A60" w:rsidRPr="00982F24">
        <w:rPr>
          <w:rFonts w:ascii="Times New Roman" w:hAnsi="Times New Roman" w:cs="Times New Roman"/>
          <w:color w:val="000000" w:themeColor="text1"/>
          <w:sz w:val="24"/>
          <w:szCs w:val="24"/>
        </w:rPr>
        <w:t>й</w:t>
      </w:r>
      <w:r w:rsidRPr="00982F24">
        <w:rPr>
          <w:rFonts w:ascii="Times New Roman" w:hAnsi="Times New Roman" w:cs="Times New Roman"/>
          <w:color w:val="000000" w:themeColor="text1"/>
          <w:sz w:val="24"/>
          <w:szCs w:val="24"/>
        </w:rPr>
        <w:t xml:space="preserve"> размещается следующая информация:</w:t>
      </w:r>
    </w:p>
    <w:p w:rsidR="005A1421" w:rsidRPr="00356A60" w:rsidRDefault="005A1421" w:rsidP="005A1421">
      <w:pPr>
        <w:pStyle w:val="a3"/>
        <w:spacing w:after="0"/>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356A60">
        <w:rPr>
          <w:rFonts w:ascii="Times New Roman" w:hAnsi="Times New Roman" w:cs="Times New Roman"/>
          <w:color w:val="000000" w:themeColor="text1"/>
          <w:sz w:val="24"/>
          <w:szCs w:val="24"/>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5A1421" w:rsidRDefault="005A1421" w:rsidP="005A1421">
      <w:pPr>
        <w:pStyle w:val="a3"/>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текст настоящего Административного регламента;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5A1421" w:rsidRPr="008D6647" w:rsidRDefault="005A1421" w:rsidP="005A1421">
      <w:pPr>
        <w:pStyle w:val="a3"/>
        <w:spacing w:after="0"/>
        <w:ind w:left="0" w:firstLine="709"/>
        <w:jc w:val="both"/>
        <w:rPr>
          <w:rFonts w:ascii="Times New Roman" w:hAnsi="Times New Roman" w:cs="Times New Roman"/>
          <w:color w:val="FF0000"/>
          <w:sz w:val="24"/>
          <w:szCs w:val="24"/>
        </w:rPr>
      </w:pPr>
      <w:r>
        <w:rPr>
          <w:rFonts w:ascii="Times New Roman" w:hAnsi="Times New Roman" w:cs="Times New Roman"/>
          <w:sz w:val="24"/>
          <w:szCs w:val="24"/>
        </w:rPr>
        <w:lastRenderedPageBreak/>
        <w:t>- место расположения,</w:t>
      </w:r>
      <w:r w:rsidR="0095165B">
        <w:rPr>
          <w:rFonts w:ascii="Times New Roman" w:hAnsi="Times New Roman" w:cs="Times New Roman"/>
          <w:sz w:val="24"/>
          <w:szCs w:val="24"/>
        </w:rPr>
        <w:t xml:space="preserve"> режим работы, номера телефонов</w:t>
      </w:r>
      <w:r w:rsidR="00982F24">
        <w:rPr>
          <w:rFonts w:ascii="Times New Roman" w:hAnsi="Times New Roman" w:cs="Times New Roman"/>
          <w:sz w:val="24"/>
          <w:szCs w:val="24"/>
        </w:rPr>
        <w:t xml:space="preserve"> </w:t>
      </w:r>
      <w:r w:rsidR="00D84E4D" w:rsidRPr="002A46C8">
        <w:rPr>
          <w:rFonts w:ascii="Times New Roman" w:hAnsi="Times New Roman" w:cs="Times New Roman"/>
          <w:sz w:val="24"/>
          <w:szCs w:val="24"/>
        </w:rPr>
        <w:t>Управления культуры,</w:t>
      </w:r>
      <w:r w:rsidR="00982F24">
        <w:rPr>
          <w:rFonts w:ascii="Times New Roman" w:hAnsi="Times New Roman" w:cs="Times New Roman"/>
          <w:sz w:val="24"/>
          <w:szCs w:val="24"/>
        </w:rPr>
        <w:t xml:space="preserve"> </w:t>
      </w:r>
      <w:r w:rsidR="00D84E4D" w:rsidRPr="00356A60">
        <w:rPr>
          <w:rFonts w:ascii="Times New Roman" w:hAnsi="Times New Roman" w:cs="Times New Roman"/>
          <w:color w:val="000000" w:themeColor="text1"/>
          <w:sz w:val="24"/>
          <w:szCs w:val="24"/>
        </w:rPr>
        <w:t>Учреждени</w:t>
      </w:r>
      <w:r w:rsidR="00356A60" w:rsidRPr="00356A60">
        <w:rPr>
          <w:rFonts w:ascii="Times New Roman" w:hAnsi="Times New Roman" w:cs="Times New Roman"/>
          <w:color w:val="000000" w:themeColor="text1"/>
          <w:sz w:val="24"/>
          <w:szCs w:val="24"/>
        </w:rPr>
        <w:t>й</w:t>
      </w:r>
      <w:r w:rsidRPr="00356A60">
        <w:rPr>
          <w:rFonts w:ascii="Times New Roman" w:hAnsi="Times New Roman" w:cs="Times New Roman"/>
          <w:color w:val="000000" w:themeColor="text1"/>
          <w:sz w:val="24"/>
          <w:szCs w:val="24"/>
        </w:rPr>
        <w:t>;</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справочная информация о </w:t>
      </w:r>
      <w:r w:rsidR="00356A60">
        <w:rPr>
          <w:rFonts w:ascii="Times New Roman" w:hAnsi="Times New Roman" w:cs="Times New Roman"/>
          <w:sz w:val="24"/>
          <w:szCs w:val="24"/>
        </w:rPr>
        <w:t>сотрудниках Учреждений</w:t>
      </w:r>
      <w:r>
        <w:rPr>
          <w:rFonts w:ascii="Times New Roman" w:hAnsi="Times New Roman" w:cs="Times New Roman"/>
          <w:sz w:val="24"/>
          <w:szCs w:val="24"/>
        </w:rPr>
        <w:t>, предоставляющих муниципальную услугу: Ф.И.О., место размещения, часы приема;</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форма заявлений, уведомлений, используемых при предоставлении муниципальной услуги, а также предъявляемые к ним требования;</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последовательность административных процедур при предоставлении муниципальной услуги;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основания отказа в приеме документов, основания для отказа в предоставлении муниципальной услуги: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решений, действий или бездействия должностных лиц Управления культуры, сотрудников Учреждени</w:t>
      </w:r>
      <w:r w:rsidR="00E849C9">
        <w:rPr>
          <w:rFonts w:ascii="Times New Roman" w:hAnsi="Times New Roman" w:cs="Times New Roman"/>
          <w:sz w:val="24"/>
          <w:szCs w:val="24"/>
        </w:rPr>
        <w:t>я</w:t>
      </w:r>
      <w:r>
        <w:rPr>
          <w:rFonts w:ascii="Times New Roman" w:hAnsi="Times New Roman" w:cs="Times New Roman"/>
          <w:sz w:val="24"/>
          <w:szCs w:val="24"/>
        </w:rPr>
        <w:t xml:space="preserve">, предоставляющих муниципальную услугу;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иная информация, обязательное предоставление которой предусмотрено законодательством Российской Федерации. </w:t>
      </w:r>
    </w:p>
    <w:p w:rsidR="005A1421" w:rsidRPr="002E6DF0"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изменении информации о предоставлении муниципальной услуги осуществляется ее периодическое обновление. </w:t>
      </w:r>
    </w:p>
    <w:p w:rsidR="005A1421" w:rsidRDefault="005A1421" w:rsidP="005A1421">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размещается следующая информация: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круг заявителей;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срок предоставления муниципальной услуги;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результаты предоставления муниципальной услуги, порядок предоставления документа, являющегося результатом предоставления муниципальной услуги;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размер государственной пошлины (платы), взимаемой за представление муниципальной услуги;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A1421" w:rsidRDefault="005A1421" w:rsidP="005A142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5A1421" w:rsidRDefault="005A1421" w:rsidP="003E29F8">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w:t>
      </w:r>
      <w:r w:rsidRPr="00982F24">
        <w:rPr>
          <w:rFonts w:ascii="Times New Roman" w:hAnsi="Times New Roman" w:cs="Times New Roman"/>
          <w:sz w:val="24"/>
          <w:szCs w:val="24"/>
        </w:rPr>
        <w:t xml:space="preserve">официальном сайте </w:t>
      </w:r>
      <w:r w:rsidR="00D84E4D" w:rsidRPr="00982F24">
        <w:rPr>
          <w:rFonts w:ascii="Times New Roman" w:hAnsi="Times New Roman" w:cs="Times New Roman"/>
          <w:sz w:val="24"/>
          <w:szCs w:val="24"/>
        </w:rPr>
        <w:t>Управления культуры и Учреждения</w:t>
      </w:r>
      <w:r w:rsidR="004F347F" w:rsidRPr="00982F24">
        <w:rPr>
          <w:rFonts w:ascii="Times New Roman" w:hAnsi="Times New Roman" w:cs="Times New Roman"/>
          <w:sz w:val="24"/>
          <w:szCs w:val="24"/>
        </w:rPr>
        <w:t xml:space="preserve"> </w:t>
      </w:r>
      <w:r w:rsidRPr="00982F24">
        <w:rPr>
          <w:rFonts w:ascii="Times New Roman" w:hAnsi="Times New Roman" w:cs="Times New Roman"/>
          <w:sz w:val="24"/>
          <w:szCs w:val="24"/>
        </w:rPr>
        <w:t xml:space="preserve"> о порядке и сроках предоставления</w:t>
      </w:r>
      <w:r>
        <w:rPr>
          <w:rFonts w:ascii="Times New Roman" w:hAnsi="Times New Roman" w:cs="Times New Roman"/>
          <w:sz w:val="24"/>
          <w:szCs w:val="24"/>
        </w:rPr>
        <w:t xml:space="preserve"> муниципальной услуги предоставляется заявителю бесплатно. </w:t>
      </w:r>
    </w:p>
    <w:p w:rsidR="00A8113B" w:rsidRDefault="005A1421" w:rsidP="003E29F8">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w:t>
      </w:r>
      <w:r>
        <w:rPr>
          <w:rFonts w:ascii="Times New Roman" w:hAnsi="Times New Roman" w:cs="Times New Roman"/>
          <w:sz w:val="24"/>
          <w:szCs w:val="24"/>
        </w:rPr>
        <w:lastRenderedPageBreak/>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3E29F8" w:rsidRPr="003E29F8" w:rsidRDefault="003E29F8" w:rsidP="003E29F8">
      <w:pPr>
        <w:pStyle w:val="a3"/>
        <w:spacing w:after="0"/>
        <w:ind w:left="0" w:firstLine="709"/>
        <w:jc w:val="both"/>
        <w:rPr>
          <w:rFonts w:ascii="Times New Roman" w:hAnsi="Times New Roman" w:cs="Times New Roman"/>
          <w:sz w:val="24"/>
          <w:szCs w:val="24"/>
        </w:rPr>
      </w:pPr>
    </w:p>
    <w:p w:rsidR="00514868" w:rsidRPr="00411124" w:rsidRDefault="00411124" w:rsidP="003B4F05">
      <w:pPr>
        <w:spacing w:after="0"/>
        <w:jc w:val="center"/>
        <w:rPr>
          <w:rFonts w:ascii="Times New Roman" w:hAnsi="Times New Roman" w:cs="Times New Roman"/>
          <w:b/>
          <w:sz w:val="24"/>
          <w:szCs w:val="24"/>
        </w:rPr>
      </w:pPr>
      <w:r w:rsidRPr="00411124">
        <w:rPr>
          <w:rFonts w:ascii="Times New Roman" w:hAnsi="Times New Roman" w:cs="Times New Roman"/>
          <w:b/>
          <w:sz w:val="24"/>
          <w:szCs w:val="24"/>
          <w:lang w:val="en-US"/>
        </w:rPr>
        <w:t>II</w:t>
      </w:r>
      <w:r w:rsidRPr="00411124">
        <w:rPr>
          <w:rFonts w:ascii="Times New Roman" w:hAnsi="Times New Roman" w:cs="Times New Roman"/>
          <w:b/>
          <w:sz w:val="24"/>
          <w:szCs w:val="24"/>
        </w:rPr>
        <w:t>. СТАНДАРТ ПРЕДОСТАВЛЕНИЯ МУНИЦИПАЛЬНОЙ УСЛУГИ</w:t>
      </w:r>
    </w:p>
    <w:p w:rsidR="00514868" w:rsidRDefault="00411124" w:rsidP="003B4F05">
      <w:pPr>
        <w:spacing w:after="0"/>
        <w:jc w:val="center"/>
        <w:rPr>
          <w:rFonts w:ascii="Times New Roman" w:hAnsi="Times New Roman" w:cs="Times New Roman"/>
          <w:b/>
          <w:sz w:val="24"/>
          <w:szCs w:val="24"/>
        </w:rPr>
      </w:pPr>
      <w:r w:rsidRPr="003B4F05">
        <w:rPr>
          <w:rFonts w:ascii="Times New Roman" w:hAnsi="Times New Roman" w:cs="Times New Roman"/>
          <w:b/>
          <w:sz w:val="24"/>
          <w:szCs w:val="24"/>
        </w:rPr>
        <w:t xml:space="preserve">2.1. </w:t>
      </w:r>
      <w:r w:rsidR="003B4F05" w:rsidRPr="003B4F05">
        <w:rPr>
          <w:rFonts w:ascii="Times New Roman" w:hAnsi="Times New Roman" w:cs="Times New Roman"/>
          <w:b/>
          <w:sz w:val="24"/>
          <w:szCs w:val="24"/>
        </w:rPr>
        <w:t>Наименование муниципальной услуги</w:t>
      </w:r>
    </w:p>
    <w:p w:rsidR="003B4F05" w:rsidRDefault="003B4F05" w:rsidP="003867C8">
      <w:pPr>
        <w:spacing w:after="0"/>
        <w:ind w:firstLine="709"/>
        <w:jc w:val="both"/>
        <w:rPr>
          <w:rFonts w:ascii="Times New Roman" w:hAnsi="Times New Roman" w:cs="Times New Roman"/>
          <w:sz w:val="24"/>
          <w:szCs w:val="28"/>
        </w:rPr>
      </w:pPr>
      <w:r>
        <w:rPr>
          <w:rFonts w:ascii="Times New Roman" w:hAnsi="Times New Roman" w:cs="Times New Roman"/>
          <w:sz w:val="24"/>
          <w:szCs w:val="24"/>
        </w:rPr>
        <w:t>2.1.1. «</w:t>
      </w:r>
      <w:r w:rsidRPr="003B4F05">
        <w:rPr>
          <w:rFonts w:ascii="Times New Roman" w:hAnsi="Times New Roman" w:cs="Times New Roman"/>
          <w:sz w:val="24"/>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Pr>
          <w:rFonts w:ascii="Times New Roman" w:hAnsi="Times New Roman" w:cs="Times New Roman"/>
          <w:sz w:val="24"/>
          <w:szCs w:val="28"/>
        </w:rPr>
        <w:t>».</w:t>
      </w:r>
    </w:p>
    <w:p w:rsidR="003867C8" w:rsidRDefault="003867C8" w:rsidP="003867C8">
      <w:pPr>
        <w:spacing w:after="0"/>
        <w:ind w:firstLine="709"/>
        <w:jc w:val="both"/>
        <w:rPr>
          <w:rFonts w:ascii="Times New Roman" w:hAnsi="Times New Roman" w:cs="Times New Roman"/>
          <w:sz w:val="24"/>
          <w:szCs w:val="28"/>
        </w:rPr>
      </w:pPr>
    </w:p>
    <w:p w:rsidR="003867C8" w:rsidRDefault="003867C8" w:rsidP="003867C8">
      <w:pPr>
        <w:pStyle w:val="a3"/>
        <w:widowControl w:val="0"/>
        <w:autoSpaceDE w:val="0"/>
        <w:autoSpaceDN w:val="0"/>
        <w:adjustRightInd w:val="0"/>
        <w:spacing w:after="0"/>
        <w:ind w:left="0"/>
        <w:jc w:val="center"/>
        <w:rPr>
          <w:rFonts w:ascii="Times New Roman" w:hAnsi="Times New Roman" w:cs="Times New Roman"/>
          <w:b/>
          <w:sz w:val="24"/>
          <w:szCs w:val="28"/>
        </w:rPr>
      </w:pPr>
      <w:r>
        <w:rPr>
          <w:rFonts w:ascii="Times New Roman" w:hAnsi="Times New Roman" w:cs="Times New Roman"/>
          <w:b/>
          <w:sz w:val="24"/>
          <w:szCs w:val="28"/>
        </w:rPr>
        <w:t xml:space="preserve">2.2. </w:t>
      </w:r>
      <w:r w:rsidRPr="00B0343E">
        <w:rPr>
          <w:rFonts w:ascii="Times New Roman" w:hAnsi="Times New Roman" w:cs="Times New Roman"/>
          <w:b/>
          <w:sz w:val="24"/>
          <w:szCs w:val="28"/>
        </w:rPr>
        <w:t>Наименование органа, предоставляющего муниципальную услугу</w:t>
      </w:r>
    </w:p>
    <w:p w:rsidR="003867C8" w:rsidRPr="003867C8" w:rsidRDefault="003867C8" w:rsidP="003867C8">
      <w:pPr>
        <w:spacing w:after="0"/>
        <w:ind w:firstLine="709"/>
        <w:jc w:val="both"/>
        <w:rPr>
          <w:rFonts w:ascii="Times New Roman" w:hAnsi="Times New Roman" w:cs="Times New Roman"/>
          <w:sz w:val="24"/>
          <w:szCs w:val="24"/>
        </w:rPr>
      </w:pPr>
      <w:r w:rsidRPr="003867C8">
        <w:rPr>
          <w:rFonts w:ascii="Times New Roman" w:hAnsi="Times New Roman" w:cs="Times New Roman"/>
          <w:sz w:val="24"/>
          <w:szCs w:val="28"/>
        </w:rPr>
        <w:t xml:space="preserve">2.2.1. </w:t>
      </w:r>
      <w:r w:rsidRPr="003867C8">
        <w:rPr>
          <w:rFonts w:ascii="Times New Roman" w:hAnsi="Times New Roman" w:cs="Times New Roman"/>
          <w:sz w:val="24"/>
          <w:szCs w:val="24"/>
        </w:rPr>
        <w:t>Органом, ответственным за организацию предоставления муниципальной услуги, является Администрация Павловского муниципального округа Нижегородской области.</w:t>
      </w:r>
    </w:p>
    <w:p w:rsidR="003867C8" w:rsidRPr="004F07EB" w:rsidRDefault="003867C8" w:rsidP="003867C8">
      <w:pPr>
        <w:spacing w:after="0"/>
        <w:ind w:firstLine="709"/>
        <w:jc w:val="both"/>
        <w:rPr>
          <w:rFonts w:ascii="Times New Roman" w:hAnsi="Times New Roman" w:cs="Times New Roman"/>
          <w:sz w:val="24"/>
          <w:szCs w:val="24"/>
        </w:rPr>
      </w:pPr>
      <w:r w:rsidRPr="004F07EB">
        <w:rPr>
          <w:rFonts w:ascii="Times New Roman" w:hAnsi="Times New Roman" w:cs="Times New Roman"/>
          <w:sz w:val="24"/>
          <w:szCs w:val="24"/>
        </w:rPr>
        <w:t>Отраслевым (функциональным) органом Администрации, ответственным за предоставление муниципальной услуги, является Управление культуры, спорта и туризма администрации Павловского муниципального округа Нижегородской области.</w:t>
      </w:r>
    </w:p>
    <w:p w:rsidR="003867C8" w:rsidRPr="003867C8" w:rsidRDefault="003867C8" w:rsidP="003867C8">
      <w:pPr>
        <w:pStyle w:val="a3"/>
        <w:spacing w:after="0"/>
        <w:ind w:left="0" w:firstLine="709"/>
        <w:jc w:val="both"/>
        <w:rPr>
          <w:rFonts w:ascii="Times New Roman" w:hAnsi="Times New Roman" w:cs="Times New Roman"/>
          <w:b/>
          <w:sz w:val="24"/>
          <w:szCs w:val="24"/>
        </w:rPr>
      </w:pPr>
      <w:r w:rsidRPr="004F07EB">
        <w:rPr>
          <w:rFonts w:ascii="Times New Roman" w:hAnsi="Times New Roman" w:cs="Times New Roman"/>
          <w:sz w:val="24"/>
          <w:szCs w:val="24"/>
        </w:rPr>
        <w:t>Непосредственное предоставление муниципальной услуги осуществляется</w:t>
      </w:r>
      <w:r>
        <w:rPr>
          <w:rFonts w:ascii="Times New Roman" w:hAnsi="Times New Roman" w:cs="Times New Roman"/>
          <w:sz w:val="24"/>
          <w:szCs w:val="24"/>
        </w:rPr>
        <w:t>:</w:t>
      </w:r>
      <w:r w:rsidR="00982F24">
        <w:rPr>
          <w:rFonts w:ascii="Times New Roman" w:hAnsi="Times New Roman" w:cs="Times New Roman"/>
          <w:sz w:val="24"/>
          <w:szCs w:val="24"/>
        </w:rPr>
        <w:t xml:space="preserve"> </w:t>
      </w:r>
      <w:r>
        <w:rPr>
          <w:rFonts w:ascii="Times New Roman" w:hAnsi="Times New Roman" w:cs="Times New Roman"/>
          <w:sz w:val="24"/>
        </w:rPr>
        <w:t xml:space="preserve">МАУК «Дворец культуры», МАУК «Центр развития» </w:t>
      </w:r>
      <w:r w:rsidRPr="00955411">
        <w:rPr>
          <w:rFonts w:ascii="Times New Roman" w:hAnsi="Times New Roman" w:cs="Times New Roman"/>
          <w:color w:val="000000" w:themeColor="text1"/>
          <w:sz w:val="24"/>
          <w:szCs w:val="24"/>
        </w:rPr>
        <w:t xml:space="preserve">согласно Приложению </w:t>
      </w:r>
      <w:r>
        <w:rPr>
          <w:rFonts w:ascii="Times New Roman" w:hAnsi="Times New Roman" w:cs="Times New Roman"/>
          <w:color w:val="000000" w:themeColor="text1"/>
          <w:sz w:val="24"/>
          <w:szCs w:val="24"/>
        </w:rPr>
        <w:t>2-3</w:t>
      </w:r>
      <w:r w:rsidR="00982F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 настоящему </w:t>
      </w:r>
      <w:r w:rsidRPr="003867C8">
        <w:rPr>
          <w:rFonts w:ascii="Times New Roman" w:hAnsi="Times New Roman" w:cs="Times New Roman"/>
          <w:color w:val="000000" w:themeColor="text1"/>
          <w:sz w:val="24"/>
          <w:szCs w:val="24"/>
        </w:rPr>
        <w:t>Административному регламенту</w:t>
      </w:r>
      <w:r w:rsidRPr="003867C8">
        <w:rPr>
          <w:rFonts w:ascii="Times New Roman" w:hAnsi="Times New Roman" w:cs="Times New Roman"/>
          <w:color w:val="FF0000"/>
          <w:sz w:val="24"/>
          <w:szCs w:val="24"/>
        </w:rPr>
        <w:t>.</w:t>
      </w:r>
    </w:p>
    <w:p w:rsidR="003867C8" w:rsidRPr="003867C8" w:rsidRDefault="003867C8" w:rsidP="003867C8">
      <w:pPr>
        <w:pStyle w:val="a3"/>
        <w:widowControl w:val="0"/>
        <w:autoSpaceDE w:val="0"/>
        <w:autoSpaceDN w:val="0"/>
        <w:adjustRightInd w:val="0"/>
        <w:spacing w:after="0"/>
        <w:ind w:left="0" w:firstLine="709"/>
        <w:jc w:val="both"/>
        <w:rPr>
          <w:rFonts w:ascii="Times New Roman" w:hAnsi="Times New Roman" w:cs="Times New Roman"/>
          <w:b/>
          <w:sz w:val="24"/>
          <w:szCs w:val="28"/>
        </w:rPr>
      </w:pPr>
    </w:p>
    <w:p w:rsidR="003867C8" w:rsidRPr="003867C8" w:rsidRDefault="003867C8" w:rsidP="003867C8">
      <w:pPr>
        <w:spacing w:after="0"/>
        <w:jc w:val="center"/>
        <w:rPr>
          <w:rFonts w:ascii="Times New Roman" w:hAnsi="Times New Roman" w:cs="Times New Roman"/>
          <w:b/>
          <w:sz w:val="24"/>
          <w:szCs w:val="24"/>
        </w:rPr>
      </w:pPr>
      <w:r w:rsidRPr="003867C8">
        <w:rPr>
          <w:rFonts w:ascii="Times New Roman" w:hAnsi="Times New Roman" w:cs="Times New Roman"/>
          <w:b/>
          <w:sz w:val="24"/>
          <w:szCs w:val="28"/>
        </w:rPr>
        <w:t>2.3.</w:t>
      </w:r>
      <w:r w:rsidRPr="003867C8">
        <w:rPr>
          <w:rFonts w:ascii="Times New Roman" w:hAnsi="Times New Roman" w:cs="Times New Roman"/>
          <w:b/>
          <w:sz w:val="24"/>
          <w:szCs w:val="24"/>
        </w:rPr>
        <w:t xml:space="preserve"> Результат предоставления муниципальной услуги</w:t>
      </w:r>
    </w:p>
    <w:p w:rsidR="003867C8" w:rsidRDefault="003867C8" w:rsidP="003867C8">
      <w:pPr>
        <w:pStyle w:val="a3"/>
        <w:widowControl w:val="0"/>
        <w:autoSpaceDE w:val="0"/>
        <w:autoSpaceDN w:val="0"/>
        <w:adjustRightInd w:val="0"/>
        <w:spacing w:after="0"/>
        <w:ind w:left="0" w:firstLine="709"/>
        <w:jc w:val="both"/>
        <w:rPr>
          <w:rFonts w:ascii="Times New Roman" w:hAnsi="Times New Roman" w:cs="Times New Roman"/>
          <w:sz w:val="24"/>
          <w:szCs w:val="28"/>
        </w:rPr>
      </w:pPr>
      <w:r>
        <w:rPr>
          <w:rFonts w:ascii="Times New Roman" w:hAnsi="Times New Roman" w:cs="Times New Roman"/>
          <w:sz w:val="24"/>
          <w:szCs w:val="28"/>
        </w:rPr>
        <w:t xml:space="preserve">2.3.1. </w:t>
      </w:r>
      <w:r w:rsidR="00DA2DF1">
        <w:rPr>
          <w:rFonts w:ascii="Times New Roman" w:hAnsi="Times New Roman" w:cs="Times New Roman"/>
          <w:sz w:val="24"/>
          <w:szCs w:val="28"/>
        </w:rPr>
        <w:t xml:space="preserve">Результатом предоставления муниципальной услуги является: </w:t>
      </w:r>
    </w:p>
    <w:p w:rsidR="00DA2DF1" w:rsidRDefault="00DA2DF1" w:rsidP="003867C8">
      <w:pPr>
        <w:pStyle w:val="a3"/>
        <w:widowControl w:val="0"/>
        <w:autoSpaceDE w:val="0"/>
        <w:autoSpaceDN w:val="0"/>
        <w:adjustRightInd w:val="0"/>
        <w:spacing w:after="0"/>
        <w:ind w:left="0" w:firstLine="709"/>
        <w:jc w:val="both"/>
        <w:rPr>
          <w:rFonts w:ascii="Times New Roman" w:hAnsi="Times New Roman" w:cs="Times New Roman"/>
          <w:color w:val="000000" w:themeColor="text1"/>
          <w:sz w:val="24"/>
          <w:szCs w:val="28"/>
        </w:rPr>
      </w:pPr>
      <w:r>
        <w:rPr>
          <w:rFonts w:ascii="Times New Roman" w:hAnsi="Times New Roman" w:cs="Times New Roman"/>
          <w:sz w:val="24"/>
          <w:szCs w:val="28"/>
        </w:rPr>
        <w:t xml:space="preserve">- предоставление </w:t>
      </w:r>
      <w:r w:rsidRPr="00DA2DF1">
        <w:rPr>
          <w:rFonts w:ascii="Times New Roman" w:hAnsi="Times New Roman" w:cs="Times New Roman"/>
          <w:color w:val="000000" w:themeColor="text1"/>
          <w:sz w:val="24"/>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r>
        <w:rPr>
          <w:rFonts w:ascii="Times New Roman" w:hAnsi="Times New Roman" w:cs="Times New Roman"/>
          <w:color w:val="000000" w:themeColor="text1"/>
          <w:sz w:val="24"/>
          <w:szCs w:val="28"/>
        </w:rPr>
        <w:t xml:space="preserve"> в устной или письменной форме;</w:t>
      </w:r>
    </w:p>
    <w:p w:rsidR="00DA2DF1" w:rsidRDefault="00DA2DF1" w:rsidP="003867C8">
      <w:pPr>
        <w:pStyle w:val="a3"/>
        <w:widowControl w:val="0"/>
        <w:autoSpaceDE w:val="0"/>
        <w:autoSpaceDN w:val="0"/>
        <w:adjustRightInd w:val="0"/>
        <w:spacing w:after="0"/>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обоснованный отказ в предоставлении муниципальной услуги.</w:t>
      </w:r>
    </w:p>
    <w:p w:rsidR="00DA2DF1" w:rsidRDefault="00DA2DF1" w:rsidP="003867C8">
      <w:pPr>
        <w:pStyle w:val="a3"/>
        <w:widowControl w:val="0"/>
        <w:autoSpaceDE w:val="0"/>
        <w:autoSpaceDN w:val="0"/>
        <w:adjustRightInd w:val="0"/>
        <w:spacing w:after="0"/>
        <w:ind w:left="0" w:firstLine="709"/>
        <w:jc w:val="both"/>
        <w:rPr>
          <w:rFonts w:ascii="Times New Roman" w:hAnsi="Times New Roman" w:cs="Times New Roman"/>
          <w:color w:val="000000" w:themeColor="text1"/>
          <w:sz w:val="24"/>
          <w:szCs w:val="28"/>
        </w:rPr>
      </w:pPr>
    </w:p>
    <w:p w:rsidR="00DA2DF1" w:rsidRDefault="00DA2DF1" w:rsidP="00DA2DF1">
      <w:pPr>
        <w:pStyle w:val="a3"/>
        <w:widowControl w:val="0"/>
        <w:autoSpaceDE w:val="0"/>
        <w:autoSpaceDN w:val="0"/>
        <w:adjustRightInd w:val="0"/>
        <w:spacing w:after="0"/>
        <w:ind w:left="0"/>
        <w:jc w:val="center"/>
        <w:rPr>
          <w:rFonts w:ascii="Times New Roman" w:hAnsi="Times New Roman" w:cs="Times New Roman"/>
          <w:b/>
          <w:color w:val="000000" w:themeColor="text1"/>
          <w:sz w:val="24"/>
          <w:szCs w:val="28"/>
        </w:rPr>
      </w:pPr>
      <w:r w:rsidRPr="00DA2DF1">
        <w:rPr>
          <w:rFonts w:ascii="Times New Roman" w:hAnsi="Times New Roman" w:cs="Times New Roman"/>
          <w:b/>
          <w:color w:val="000000" w:themeColor="text1"/>
          <w:sz w:val="24"/>
          <w:szCs w:val="28"/>
        </w:rPr>
        <w:t>2.4.</w:t>
      </w:r>
      <w:r>
        <w:rPr>
          <w:rFonts w:ascii="Times New Roman" w:hAnsi="Times New Roman" w:cs="Times New Roman"/>
          <w:b/>
          <w:color w:val="000000" w:themeColor="text1"/>
          <w:sz w:val="24"/>
          <w:szCs w:val="28"/>
        </w:rPr>
        <w:t xml:space="preserve"> Срок предоставления муниципальной услуги</w:t>
      </w:r>
    </w:p>
    <w:p w:rsidR="00DA2DF1" w:rsidRDefault="00DA2DF1" w:rsidP="00DA2DF1">
      <w:pPr>
        <w:pStyle w:val="a3"/>
        <w:widowControl w:val="0"/>
        <w:autoSpaceDE w:val="0"/>
        <w:autoSpaceDN w:val="0"/>
        <w:adjustRightInd w:val="0"/>
        <w:spacing w:after="0"/>
        <w:ind w:left="0" w:firstLine="709"/>
        <w:jc w:val="both"/>
        <w:rPr>
          <w:rFonts w:ascii="Times New Roman" w:hAnsi="Times New Roman" w:cs="Times New Roman"/>
          <w:color w:val="000000" w:themeColor="text1"/>
          <w:sz w:val="24"/>
          <w:szCs w:val="28"/>
        </w:rPr>
      </w:pPr>
      <w:r w:rsidRPr="00DA2DF1">
        <w:rPr>
          <w:rFonts w:ascii="Times New Roman" w:hAnsi="Times New Roman" w:cs="Times New Roman"/>
          <w:color w:val="000000" w:themeColor="text1"/>
          <w:sz w:val="24"/>
          <w:szCs w:val="28"/>
        </w:rPr>
        <w:t xml:space="preserve">2.4.1. </w:t>
      </w:r>
      <w:r>
        <w:rPr>
          <w:rFonts w:ascii="Times New Roman" w:hAnsi="Times New Roman" w:cs="Times New Roman"/>
          <w:color w:val="000000" w:themeColor="text1"/>
          <w:sz w:val="24"/>
          <w:szCs w:val="28"/>
        </w:rPr>
        <w:t>Предоставление муниципальной услуги в форме устного информирования посредством личного обращения осуществляется в порядке очереди и не должно превышать 15 минут, посредством телефонной связи не более 15 минут одному заявителю.</w:t>
      </w:r>
    </w:p>
    <w:p w:rsidR="00DA2DF1" w:rsidRDefault="00DA2DF1" w:rsidP="00DA2DF1">
      <w:pPr>
        <w:pStyle w:val="a3"/>
        <w:widowControl w:val="0"/>
        <w:autoSpaceDE w:val="0"/>
        <w:autoSpaceDN w:val="0"/>
        <w:adjustRightInd w:val="0"/>
        <w:spacing w:after="0"/>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2.4.2. </w:t>
      </w:r>
      <w:r w:rsidR="00B77FE0">
        <w:rPr>
          <w:rFonts w:ascii="Times New Roman" w:hAnsi="Times New Roman" w:cs="Times New Roman"/>
          <w:color w:val="000000" w:themeColor="text1"/>
          <w:sz w:val="24"/>
          <w:szCs w:val="28"/>
        </w:rPr>
        <w:t>Предоставление муниципальной услуги в форме письменного информирования посредством почтового</w:t>
      </w:r>
      <w:r w:rsidR="004F5E54">
        <w:rPr>
          <w:rFonts w:ascii="Times New Roman" w:hAnsi="Times New Roman" w:cs="Times New Roman"/>
          <w:color w:val="000000" w:themeColor="text1"/>
          <w:sz w:val="24"/>
          <w:szCs w:val="28"/>
        </w:rPr>
        <w:t xml:space="preserve"> или </w:t>
      </w:r>
      <w:r w:rsidR="004F5E54" w:rsidRPr="00152D13">
        <w:rPr>
          <w:rFonts w:ascii="Times New Roman" w:hAnsi="Times New Roman" w:cs="Times New Roman"/>
          <w:color w:val="000000" w:themeColor="text1"/>
          <w:sz w:val="24"/>
          <w:szCs w:val="28"/>
        </w:rPr>
        <w:t>электронного</w:t>
      </w:r>
      <w:r w:rsidR="00B77FE0" w:rsidRPr="00152D13">
        <w:rPr>
          <w:rFonts w:ascii="Times New Roman" w:hAnsi="Times New Roman" w:cs="Times New Roman"/>
          <w:color w:val="000000" w:themeColor="text1"/>
          <w:sz w:val="24"/>
          <w:szCs w:val="28"/>
        </w:rPr>
        <w:t xml:space="preserve"> отправления</w:t>
      </w:r>
      <w:r w:rsidR="00B77FE0">
        <w:rPr>
          <w:rFonts w:ascii="Times New Roman" w:hAnsi="Times New Roman" w:cs="Times New Roman"/>
          <w:color w:val="000000" w:themeColor="text1"/>
          <w:sz w:val="24"/>
          <w:szCs w:val="28"/>
        </w:rPr>
        <w:t xml:space="preserve">,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не должно превышать 5 рабочих дней. </w:t>
      </w:r>
    </w:p>
    <w:p w:rsidR="00B77FE0" w:rsidRDefault="00B77FE0" w:rsidP="00DA2DF1">
      <w:pPr>
        <w:pStyle w:val="a3"/>
        <w:widowControl w:val="0"/>
        <w:autoSpaceDE w:val="0"/>
        <w:autoSpaceDN w:val="0"/>
        <w:adjustRightInd w:val="0"/>
        <w:spacing w:after="0"/>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2.4.3. Срок исправления технических ошибок, допущенных при предоставлении муниципальной услуги, не должен превышать 5 дней с момента обнаружения ошибки или получения от любого заинтересованного лица в письменной форме заявления об ошибке в записях. </w:t>
      </w:r>
    </w:p>
    <w:p w:rsidR="00B77FE0" w:rsidRPr="00B77FE0" w:rsidRDefault="00B77FE0" w:rsidP="00B77FE0">
      <w:pPr>
        <w:pStyle w:val="a3"/>
        <w:widowControl w:val="0"/>
        <w:autoSpaceDE w:val="0"/>
        <w:autoSpaceDN w:val="0"/>
        <w:adjustRightInd w:val="0"/>
        <w:spacing w:after="0"/>
        <w:ind w:left="0"/>
        <w:jc w:val="center"/>
        <w:rPr>
          <w:rFonts w:ascii="Times New Roman" w:hAnsi="Times New Roman" w:cs="Times New Roman"/>
          <w:b/>
          <w:color w:val="000000" w:themeColor="text1"/>
          <w:sz w:val="24"/>
          <w:szCs w:val="28"/>
        </w:rPr>
      </w:pPr>
    </w:p>
    <w:p w:rsidR="00B77FE0" w:rsidRPr="00B77FE0" w:rsidRDefault="00B77FE0" w:rsidP="00B77FE0">
      <w:pPr>
        <w:pStyle w:val="a3"/>
        <w:widowControl w:val="0"/>
        <w:autoSpaceDE w:val="0"/>
        <w:autoSpaceDN w:val="0"/>
        <w:spacing w:after="0"/>
        <w:ind w:left="0" w:right="3"/>
        <w:jc w:val="center"/>
        <w:rPr>
          <w:rFonts w:ascii="Times New Roman" w:hAnsi="Times New Roman" w:cs="Times New Roman"/>
          <w:b/>
          <w:sz w:val="24"/>
          <w:szCs w:val="24"/>
        </w:rPr>
      </w:pPr>
      <w:r w:rsidRPr="00B77FE0">
        <w:rPr>
          <w:rFonts w:ascii="Times New Roman" w:hAnsi="Times New Roman" w:cs="Times New Roman"/>
          <w:b/>
          <w:color w:val="000000" w:themeColor="text1"/>
          <w:sz w:val="24"/>
          <w:szCs w:val="28"/>
        </w:rPr>
        <w:t xml:space="preserve">2.5. </w:t>
      </w:r>
      <w:r w:rsidRPr="00B77FE0">
        <w:rPr>
          <w:rFonts w:ascii="Times New Roman" w:hAnsi="Times New Roman" w:cs="Times New Roman"/>
          <w:b/>
          <w:sz w:val="24"/>
          <w:szCs w:val="24"/>
        </w:rPr>
        <w:t>Нормативные правовые акты, регулирующие предоставление</w:t>
      </w:r>
    </w:p>
    <w:p w:rsidR="00B77FE0" w:rsidRPr="00B77FE0" w:rsidRDefault="00B77FE0" w:rsidP="00B77FE0">
      <w:pPr>
        <w:pStyle w:val="a3"/>
        <w:widowControl w:val="0"/>
        <w:autoSpaceDE w:val="0"/>
        <w:autoSpaceDN w:val="0"/>
        <w:adjustRightInd w:val="0"/>
        <w:spacing w:after="0"/>
        <w:ind w:left="0"/>
        <w:jc w:val="center"/>
        <w:rPr>
          <w:rFonts w:ascii="Times New Roman" w:hAnsi="Times New Roman" w:cs="Times New Roman"/>
          <w:b/>
          <w:color w:val="000000" w:themeColor="text1"/>
          <w:sz w:val="24"/>
          <w:szCs w:val="28"/>
        </w:rPr>
      </w:pPr>
      <w:r w:rsidRPr="00B77FE0">
        <w:rPr>
          <w:rFonts w:ascii="Times New Roman" w:hAnsi="Times New Roman" w:cs="Times New Roman"/>
          <w:b/>
          <w:sz w:val="24"/>
          <w:szCs w:val="24"/>
        </w:rPr>
        <w:lastRenderedPageBreak/>
        <w:t>муниципальной услуги</w:t>
      </w:r>
    </w:p>
    <w:p w:rsidR="00D46F2F" w:rsidRDefault="00B77FE0" w:rsidP="00D46F2F">
      <w:pPr>
        <w:spacing w:after="0"/>
        <w:ind w:left="568"/>
        <w:jc w:val="both"/>
        <w:rPr>
          <w:rFonts w:ascii="Times New Roman" w:hAnsi="Times New Roman" w:cs="Times New Roman"/>
          <w:sz w:val="24"/>
          <w:szCs w:val="24"/>
        </w:rPr>
      </w:pPr>
      <w:r w:rsidRPr="00D46F2F">
        <w:rPr>
          <w:rFonts w:ascii="Times New Roman" w:hAnsi="Times New Roman" w:cs="Times New Roman"/>
          <w:sz w:val="24"/>
          <w:szCs w:val="28"/>
        </w:rPr>
        <w:t xml:space="preserve">2.5.1. </w:t>
      </w:r>
      <w:r w:rsidR="00D46F2F" w:rsidRPr="00D46F2F">
        <w:rPr>
          <w:rFonts w:ascii="Times New Roman" w:hAnsi="Times New Roman" w:cs="Times New Roman"/>
          <w:sz w:val="24"/>
          <w:szCs w:val="24"/>
        </w:rPr>
        <w:t xml:space="preserve">Предоставление муниципальной услуги осуществляется в соответствии с: </w:t>
      </w:r>
    </w:p>
    <w:p w:rsidR="00600A53" w:rsidRPr="009F1655" w:rsidRDefault="00600A53" w:rsidP="00600A53">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F1655">
        <w:rPr>
          <w:rFonts w:ascii="Times New Roman" w:hAnsi="Times New Roman" w:cs="Times New Roman"/>
          <w:color w:val="000000" w:themeColor="text1"/>
          <w:sz w:val="24"/>
          <w:szCs w:val="24"/>
        </w:rPr>
        <w:t>Федеральным законом от 27.07.2010 № 210-ФЗ «Об организации предоставления государственных и муниципальных услуг»;</w:t>
      </w:r>
    </w:p>
    <w:p w:rsidR="00600A53" w:rsidRPr="009F1655" w:rsidRDefault="00600A53" w:rsidP="00600A53">
      <w:pPr>
        <w:spacing w:after="0"/>
        <w:ind w:firstLine="709"/>
        <w:jc w:val="both"/>
        <w:rPr>
          <w:rFonts w:ascii="Times New Roman" w:hAnsi="Times New Roman" w:cs="Times New Roman"/>
          <w:color w:val="000000" w:themeColor="text1"/>
          <w:sz w:val="24"/>
          <w:szCs w:val="24"/>
        </w:rPr>
      </w:pPr>
      <w:r w:rsidRPr="009F1655">
        <w:rPr>
          <w:rFonts w:ascii="Times New Roman" w:hAnsi="Times New Roman" w:cs="Times New Roman"/>
          <w:color w:val="000000" w:themeColor="text1"/>
          <w:sz w:val="24"/>
          <w:szCs w:val="24"/>
        </w:rPr>
        <w:t>- Федеральным законом от 06.10.2003 № 131-ФЗ «Об общих принципах организации местного самоуправления в Российской Федерации»;</w:t>
      </w:r>
    </w:p>
    <w:p w:rsidR="00600A53" w:rsidRPr="009F1655" w:rsidRDefault="00600A53" w:rsidP="00600A53">
      <w:pPr>
        <w:spacing w:after="0"/>
        <w:ind w:firstLine="709"/>
        <w:jc w:val="both"/>
        <w:rPr>
          <w:rFonts w:ascii="Times New Roman" w:hAnsi="Times New Roman" w:cs="Times New Roman"/>
          <w:color w:val="000000" w:themeColor="text1"/>
          <w:sz w:val="24"/>
          <w:szCs w:val="24"/>
        </w:rPr>
      </w:pPr>
      <w:r w:rsidRPr="009F1655">
        <w:rPr>
          <w:rFonts w:ascii="Times New Roman" w:hAnsi="Times New Roman" w:cs="Times New Roman"/>
          <w:color w:val="000000" w:themeColor="text1"/>
          <w:sz w:val="24"/>
          <w:szCs w:val="24"/>
        </w:rPr>
        <w:t>- Федеральным законом от 02.05.2006 № 59-ФЗ «О порядке рассмотрения обращения граждан в Российской Федерации»;</w:t>
      </w:r>
    </w:p>
    <w:p w:rsidR="00600A53" w:rsidRPr="009F1655" w:rsidRDefault="00600A53" w:rsidP="00600A53">
      <w:pPr>
        <w:spacing w:after="0"/>
        <w:ind w:firstLine="709"/>
        <w:jc w:val="both"/>
        <w:rPr>
          <w:rFonts w:ascii="Times New Roman" w:hAnsi="Times New Roman" w:cs="Times New Roman"/>
          <w:color w:val="000000" w:themeColor="text1"/>
          <w:sz w:val="24"/>
          <w:szCs w:val="24"/>
        </w:rPr>
      </w:pPr>
      <w:r w:rsidRPr="009F1655">
        <w:rPr>
          <w:rFonts w:ascii="Times New Roman" w:hAnsi="Times New Roman" w:cs="Times New Roman"/>
          <w:color w:val="000000" w:themeColor="text1"/>
          <w:sz w:val="24"/>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600A53" w:rsidRPr="009F1655" w:rsidRDefault="00600A53" w:rsidP="00600A53">
      <w:pPr>
        <w:spacing w:after="0"/>
        <w:ind w:firstLine="709"/>
        <w:jc w:val="both"/>
        <w:rPr>
          <w:rFonts w:ascii="Times New Roman" w:hAnsi="Times New Roman" w:cs="Times New Roman"/>
          <w:color w:val="000000" w:themeColor="text1"/>
          <w:sz w:val="24"/>
          <w:szCs w:val="24"/>
        </w:rPr>
      </w:pPr>
      <w:r w:rsidRPr="009F1655">
        <w:rPr>
          <w:rFonts w:ascii="Times New Roman" w:hAnsi="Times New Roman" w:cs="Times New Roman"/>
          <w:color w:val="000000" w:themeColor="text1"/>
          <w:sz w:val="24"/>
          <w:szCs w:val="24"/>
        </w:rPr>
        <w:t>- Федеральным законом от 27.07.2006 № 149-ФЗ «Об информации, информационных технологиях и о защите информации»;</w:t>
      </w:r>
    </w:p>
    <w:p w:rsidR="00600A53" w:rsidRPr="009F1655" w:rsidRDefault="00600A53" w:rsidP="00600A53">
      <w:pPr>
        <w:spacing w:after="0"/>
        <w:ind w:firstLine="709"/>
        <w:jc w:val="both"/>
        <w:rPr>
          <w:rFonts w:ascii="Times New Roman" w:hAnsi="Times New Roman" w:cs="Times New Roman"/>
          <w:color w:val="000000" w:themeColor="text1"/>
          <w:sz w:val="24"/>
          <w:szCs w:val="24"/>
        </w:rPr>
      </w:pPr>
      <w:r w:rsidRPr="009F1655">
        <w:rPr>
          <w:rFonts w:ascii="Times New Roman" w:hAnsi="Times New Roman" w:cs="Times New Roman"/>
          <w:color w:val="000000" w:themeColor="text1"/>
          <w:sz w:val="24"/>
          <w:szCs w:val="24"/>
        </w:rPr>
        <w:t>- Федеральным законом от 27.07.2006 № 152-ФЗ «О персональных данных»;</w:t>
      </w:r>
    </w:p>
    <w:p w:rsidR="00600A53" w:rsidRPr="009F1655" w:rsidRDefault="00600A53" w:rsidP="00600A53">
      <w:pPr>
        <w:spacing w:after="0"/>
        <w:ind w:firstLine="709"/>
        <w:jc w:val="both"/>
        <w:rPr>
          <w:rFonts w:ascii="Times New Roman" w:hAnsi="Times New Roman" w:cs="Times New Roman"/>
          <w:color w:val="000000" w:themeColor="text1"/>
          <w:sz w:val="24"/>
          <w:szCs w:val="24"/>
        </w:rPr>
      </w:pPr>
      <w:r w:rsidRPr="009F1655">
        <w:rPr>
          <w:rFonts w:ascii="Times New Roman" w:hAnsi="Times New Roman" w:cs="Times New Roman"/>
          <w:color w:val="000000" w:themeColor="text1"/>
          <w:sz w:val="24"/>
          <w:szCs w:val="24"/>
        </w:rPr>
        <w:t>- Федеральным законом от 25.12.2008 № 273-ФЗ «О противодействии коррупции»;</w:t>
      </w:r>
    </w:p>
    <w:p w:rsidR="009F1655" w:rsidRPr="009F1655" w:rsidRDefault="00600A53" w:rsidP="009F1655">
      <w:pPr>
        <w:spacing w:after="0"/>
        <w:ind w:firstLine="709"/>
        <w:jc w:val="both"/>
        <w:rPr>
          <w:rFonts w:ascii="Times New Roman" w:hAnsi="Times New Roman" w:cs="Times New Roman"/>
          <w:color w:val="000000" w:themeColor="text1"/>
          <w:sz w:val="24"/>
          <w:szCs w:val="24"/>
        </w:rPr>
      </w:pPr>
      <w:r w:rsidRPr="009F1655">
        <w:rPr>
          <w:rFonts w:ascii="Times New Roman" w:hAnsi="Times New Roman" w:cs="Times New Roman"/>
          <w:color w:val="000000" w:themeColor="text1"/>
          <w:sz w:val="24"/>
          <w:szCs w:val="24"/>
        </w:rPr>
        <w:t>- Законом Российской Федерации от 09.10.1992 № 3612-1 «Основы законодательства РФ о культуре»;</w:t>
      </w:r>
    </w:p>
    <w:p w:rsidR="00600A53" w:rsidRPr="009F1655" w:rsidRDefault="009F1655" w:rsidP="009F1655">
      <w:pPr>
        <w:spacing w:after="0"/>
        <w:ind w:firstLine="709"/>
        <w:jc w:val="both"/>
        <w:rPr>
          <w:rFonts w:ascii="Times New Roman" w:hAnsi="Times New Roman" w:cs="Times New Roman"/>
          <w:color w:val="000000" w:themeColor="text1"/>
          <w:sz w:val="24"/>
          <w:szCs w:val="24"/>
        </w:rPr>
      </w:pPr>
      <w:r w:rsidRPr="009F1655">
        <w:rPr>
          <w:rFonts w:ascii="Times New Roman" w:hAnsi="Times New Roman" w:cs="Times New Roman"/>
          <w:color w:val="000000" w:themeColor="text1"/>
          <w:sz w:val="24"/>
          <w:szCs w:val="24"/>
        </w:rPr>
        <w:t xml:space="preserve">- </w:t>
      </w:r>
      <w:r w:rsidRPr="009F1655">
        <w:rPr>
          <w:rFonts w:ascii="Times New Roman" w:eastAsia="Times New Roman" w:hAnsi="Times New Roman" w:cs="Times New Roman"/>
          <w:color w:val="000000" w:themeColor="text1"/>
          <w:kern w:val="36"/>
          <w:sz w:val="24"/>
          <w:szCs w:val="24"/>
          <w:lang w:eastAsia="ru-RU"/>
        </w:rPr>
        <w:t>Постановлением Правительств</w:t>
      </w:r>
      <w:r>
        <w:rPr>
          <w:rFonts w:ascii="Times New Roman" w:eastAsia="Times New Roman" w:hAnsi="Times New Roman" w:cs="Times New Roman"/>
          <w:color w:val="000000" w:themeColor="text1"/>
          <w:kern w:val="36"/>
          <w:sz w:val="24"/>
          <w:szCs w:val="24"/>
          <w:lang w:eastAsia="ru-RU"/>
        </w:rPr>
        <w:t>а РФ от 25.03.</w:t>
      </w:r>
      <w:r w:rsidRPr="009F1655">
        <w:rPr>
          <w:rFonts w:ascii="Times New Roman" w:eastAsia="Times New Roman" w:hAnsi="Times New Roman" w:cs="Times New Roman"/>
          <w:color w:val="000000" w:themeColor="text1"/>
          <w:kern w:val="36"/>
          <w:sz w:val="24"/>
          <w:szCs w:val="24"/>
          <w:lang w:eastAsia="ru-RU"/>
        </w:rPr>
        <w:t>1999 г. № 329 «О государственной поддержке театрального искусства в Российской Федерации»;</w:t>
      </w:r>
    </w:p>
    <w:p w:rsidR="008A302F" w:rsidRDefault="009F1655" w:rsidP="008A302F">
      <w:pPr>
        <w:pStyle w:val="1"/>
        <w:shd w:val="clear" w:color="auto" w:fill="FFFFFF"/>
        <w:spacing w:before="0"/>
        <w:ind w:firstLine="709"/>
        <w:jc w:val="both"/>
        <w:rPr>
          <w:b w:val="0"/>
          <w:lang w:eastAsia="ru-RU"/>
        </w:rPr>
      </w:pPr>
      <w:r w:rsidRPr="009F1655">
        <w:rPr>
          <w:rFonts w:ascii="Times New Roman" w:hAnsi="Times New Roman" w:cs="Times New Roman"/>
          <w:b w:val="0"/>
          <w:color w:val="000000" w:themeColor="text1"/>
          <w:sz w:val="24"/>
          <w:szCs w:val="24"/>
        </w:rPr>
        <w:t>- Распоряжением Правительства РФ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8A302F" w:rsidRPr="008A302F" w:rsidRDefault="008A302F" w:rsidP="000D450C">
      <w:pPr>
        <w:spacing w:after="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Нижегородской области от 30.04.2014</w:t>
      </w:r>
      <w:r w:rsidR="00CF423A">
        <w:rPr>
          <w:rFonts w:ascii="Times New Roman" w:hAnsi="Times New Roman" w:cs="Times New Roman"/>
          <w:sz w:val="24"/>
          <w:szCs w:val="24"/>
          <w:lang w:eastAsia="ru-RU"/>
        </w:rPr>
        <w:t xml:space="preserve"> № 299 «Об утверждении государственной программы «Развитие культуры и туризма Нижегородской области»»</w:t>
      </w:r>
    </w:p>
    <w:p w:rsidR="00600A53" w:rsidRPr="009F1655" w:rsidRDefault="00600A53" w:rsidP="000D450C">
      <w:pPr>
        <w:pStyle w:val="a6"/>
        <w:spacing w:line="276" w:lineRule="auto"/>
        <w:ind w:firstLine="708"/>
        <w:jc w:val="both"/>
        <w:rPr>
          <w:color w:val="000000" w:themeColor="text1"/>
          <w:sz w:val="24"/>
          <w:szCs w:val="24"/>
        </w:rPr>
      </w:pPr>
      <w:r w:rsidRPr="009F1655">
        <w:rPr>
          <w:color w:val="000000" w:themeColor="text1"/>
          <w:sz w:val="24"/>
          <w:szCs w:val="24"/>
        </w:rPr>
        <w:t>- Уставом Павловского муниципального округа Нижегородской области;</w:t>
      </w:r>
    </w:p>
    <w:p w:rsidR="00600A53" w:rsidRPr="009F1655" w:rsidRDefault="00600A53" w:rsidP="009F1655">
      <w:pPr>
        <w:shd w:val="clear" w:color="auto" w:fill="FFFFFF"/>
        <w:spacing w:after="0"/>
        <w:ind w:firstLine="709"/>
        <w:jc w:val="both"/>
        <w:rPr>
          <w:rFonts w:ascii="Times New Roman" w:hAnsi="Times New Roman" w:cs="Times New Roman"/>
          <w:color w:val="000000" w:themeColor="text1"/>
          <w:sz w:val="24"/>
          <w:szCs w:val="24"/>
        </w:rPr>
      </w:pPr>
      <w:r w:rsidRPr="009F1655">
        <w:rPr>
          <w:rFonts w:ascii="Times New Roman" w:hAnsi="Times New Roman" w:cs="Times New Roman"/>
          <w:color w:val="000000" w:themeColor="text1"/>
          <w:sz w:val="24"/>
          <w:szCs w:val="24"/>
        </w:rPr>
        <w:t xml:space="preserve"> - Положением об Управлении культуры, спорта и туризма администрации Павловского муниципального округа Нижегородской области;</w:t>
      </w:r>
    </w:p>
    <w:p w:rsidR="00D0542C" w:rsidRPr="009F1655" w:rsidRDefault="00600A53" w:rsidP="00D0542C">
      <w:pPr>
        <w:shd w:val="clear" w:color="auto" w:fill="FFFFFF"/>
        <w:spacing w:after="0"/>
        <w:ind w:firstLine="709"/>
        <w:jc w:val="both"/>
        <w:rPr>
          <w:rFonts w:ascii="Times New Roman" w:hAnsi="Times New Roman" w:cs="Times New Roman"/>
          <w:sz w:val="24"/>
        </w:rPr>
      </w:pPr>
      <w:r w:rsidRPr="009F1655">
        <w:rPr>
          <w:rFonts w:ascii="Times New Roman" w:hAnsi="Times New Roman" w:cs="Times New Roman"/>
          <w:color w:val="000000" w:themeColor="text1"/>
          <w:sz w:val="24"/>
          <w:szCs w:val="24"/>
        </w:rPr>
        <w:t xml:space="preserve">- </w:t>
      </w:r>
      <w:r w:rsidR="00D0542C" w:rsidRPr="009F1655">
        <w:rPr>
          <w:rFonts w:ascii="Times New Roman" w:hAnsi="Times New Roman" w:cs="Times New Roman"/>
          <w:color w:val="000000" w:themeColor="text1"/>
          <w:sz w:val="24"/>
          <w:szCs w:val="24"/>
        </w:rPr>
        <w:t xml:space="preserve">Уставом </w:t>
      </w:r>
      <w:r w:rsidR="00D0542C" w:rsidRPr="009F1655">
        <w:rPr>
          <w:rFonts w:ascii="Times New Roman" w:hAnsi="Times New Roman" w:cs="Times New Roman"/>
          <w:sz w:val="24"/>
        </w:rPr>
        <w:t>МАУК «Дворец культуры»;</w:t>
      </w:r>
    </w:p>
    <w:p w:rsidR="00D0542C" w:rsidRDefault="00D0542C" w:rsidP="00D0542C">
      <w:pPr>
        <w:shd w:val="clear" w:color="auto" w:fill="FFFFFF"/>
        <w:spacing w:after="0"/>
        <w:ind w:firstLine="709"/>
        <w:jc w:val="both"/>
        <w:rPr>
          <w:rFonts w:ascii="Times New Roman" w:hAnsi="Times New Roman" w:cs="Times New Roman"/>
          <w:sz w:val="24"/>
          <w:szCs w:val="24"/>
        </w:rPr>
      </w:pPr>
      <w:r w:rsidRPr="009F1655">
        <w:rPr>
          <w:rFonts w:ascii="Times New Roman" w:hAnsi="Times New Roman" w:cs="Times New Roman"/>
          <w:color w:val="000000" w:themeColor="text1"/>
          <w:sz w:val="24"/>
          <w:szCs w:val="24"/>
        </w:rPr>
        <w:t xml:space="preserve">- Уставом </w:t>
      </w:r>
      <w:r w:rsidR="004E754E">
        <w:rPr>
          <w:rFonts w:ascii="Times New Roman" w:hAnsi="Times New Roman" w:cs="Times New Roman"/>
          <w:sz w:val="24"/>
          <w:szCs w:val="24"/>
        </w:rPr>
        <w:t>МАУК «Центр развития».</w:t>
      </w:r>
    </w:p>
    <w:p w:rsidR="000D450C" w:rsidRPr="009F1655" w:rsidRDefault="000D450C" w:rsidP="00D0542C">
      <w:pPr>
        <w:shd w:val="clear" w:color="auto" w:fill="FFFFFF"/>
        <w:spacing w:after="0"/>
        <w:ind w:firstLine="709"/>
        <w:jc w:val="both"/>
        <w:rPr>
          <w:rFonts w:ascii="Times New Roman" w:hAnsi="Times New Roman" w:cs="Times New Roman"/>
          <w:color w:val="000000" w:themeColor="text1"/>
          <w:sz w:val="24"/>
          <w:szCs w:val="24"/>
        </w:rPr>
      </w:pPr>
    </w:p>
    <w:p w:rsidR="000D450C" w:rsidRPr="00707FCC" w:rsidRDefault="000D450C" w:rsidP="000D450C">
      <w:pPr>
        <w:pStyle w:val="1"/>
        <w:keepNext w:val="0"/>
        <w:keepLines w:val="0"/>
        <w:numPr>
          <w:ilvl w:val="1"/>
          <w:numId w:val="6"/>
        </w:numPr>
        <w:shd w:val="clear" w:color="auto" w:fill="FFFFFF"/>
        <w:spacing w:before="0"/>
        <w:ind w:left="0" w:firstLine="0"/>
        <w:jc w:val="center"/>
        <w:rPr>
          <w:rFonts w:ascii="Times New Roman" w:hAnsi="Times New Roman" w:cs="Times New Roman"/>
          <w:color w:val="000000" w:themeColor="text1"/>
          <w:sz w:val="24"/>
          <w:szCs w:val="24"/>
        </w:rPr>
      </w:pPr>
      <w:r w:rsidRPr="00707FCC">
        <w:rPr>
          <w:rFonts w:ascii="Times New Roman" w:hAnsi="Times New Roman" w:cs="Times New Roman"/>
          <w:color w:val="000000" w:themeColor="text1"/>
          <w:sz w:val="24"/>
          <w:szCs w:val="24"/>
        </w:rPr>
        <w:t>Перечень документов, необходимых для предоставления</w:t>
      </w:r>
    </w:p>
    <w:p w:rsidR="000D450C" w:rsidRPr="00707FCC" w:rsidRDefault="000D450C" w:rsidP="000D450C">
      <w:pPr>
        <w:pStyle w:val="1"/>
        <w:shd w:val="clear" w:color="auto" w:fill="FFFFFF"/>
        <w:spacing w:before="0"/>
        <w:jc w:val="center"/>
        <w:rPr>
          <w:rFonts w:ascii="Times New Roman" w:hAnsi="Times New Roman" w:cs="Times New Roman"/>
          <w:color w:val="000000" w:themeColor="text1"/>
          <w:sz w:val="24"/>
          <w:szCs w:val="24"/>
        </w:rPr>
      </w:pPr>
      <w:r w:rsidRPr="00707FCC">
        <w:rPr>
          <w:rFonts w:ascii="Times New Roman" w:hAnsi="Times New Roman" w:cs="Times New Roman"/>
          <w:color w:val="000000" w:themeColor="text1"/>
          <w:sz w:val="24"/>
          <w:szCs w:val="24"/>
        </w:rPr>
        <w:t>муниципальной услуг</w:t>
      </w:r>
      <w:r w:rsidR="00152D13" w:rsidRPr="00707FCC">
        <w:rPr>
          <w:rFonts w:ascii="Times New Roman" w:hAnsi="Times New Roman" w:cs="Times New Roman"/>
          <w:color w:val="000000" w:themeColor="text1"/>
          <w:sz w:val="24"/>
          <w:szCs w:val="24"/>
        </w:rPr>
        <w:t>и</w:t>
      </w:r>
      <w:r w:rsidRPr="00707FCC">
        <w:rPr>
          <w:rFonts w:ascii="Times New Roman" w:hAnsi="Times New Roman" w:cs="Times New Roman"/>
          <w:color w:val="000000" w:themeColor="text1"/>
          <w:sz w:val="24"/>
          <w:szCs w:val="24"/>
        </w:rPr>
        <w:t>, предоставляемых заявителями</w:t>
      </w:r>
      <w:r w:rsidR="00707FCC" w:rsidRPr="00707FCC">
        <w:rPr>
          <w:rFonts w:ascii="Times New Roman" w:hAnsi="Times New Roman" w:cs="Times New Roman"/>
          <w:color w:val="000000" w:themeColor="text1"/>
          <w:sz w:val="24"/>
          <w:szCs w:val="24"/>
        </w:rPr>
        <w:t xml:space="preserve"> при обращении в письменном виде</w:t>
      </w:r>
    </w:p>
    <w:p w:rsidR="0022271E" w:rsidRDefault="0022271E" w:rsidP="000D450C">
      <w:pPr>
        <w:pStyle w:val="a3"/>
        <w:numPr>
          <w:ilvl w:val="2"/>
          <w:numId w:val="6"/>
        </w:numPr>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документов, подлежащих предоставлению заявителем самостоятельно: </w:t>
      </w:r>
    </w:p>
    <w:p w:rsidR="00007081" w:rsidRPr="00007081" w:rsidRDefault="0022271E" w:rsidP="00007081">
      <w:pPr>
        <w:pStyle w:val="a3"/>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заявление о предоставлении информации </w:t>
      </w:r>
      <w:r w:rsidR="00072300" w:rsidRPr="00072300">
        <w:rPr>
          <w:rFonts w:ascii="Times New Roman" w:hAnsi="Times New Roman" w:cs="Times New Roman"/>
          <w:sz w:val="24"/>
          <w:szCs w:val="28"/>
        </w:rPr>
        <w:t>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Pr>
          <w:rFonts w:ascii="Times New Roman" w:hAnsi="Times New Roman" w:cs="Times New Roman"/>
          <w:sz w:val="24"/>
          <w:szCs w:val="24"/>
        </w:rPr>
        <w:t xml:space="preserve"> (далее – заявление о </w:t>
      </w:r>
      <w:r w:rsidR="00BE2DEC">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 (Приложение 4</w:t>
      </w:r>
      <w:r w:rsidRPr="00DC3719">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w:t>
      </w:r>
      <w:r w:rsidRPr="00DC3719">
        <w:rPr>
          <w:rFonts w:ascii="Times New Roman" w:hAnsi="Times New Roman" w:cs="Times New Roman"/>
          <w:sz w:val="24"/>
          <w:szCs w:val="24"/>
        </w:rPr>
        <w:t>Административному регламенту)</w:t>
      </w:r>
      <w:r w:rsidR="00072300">
        <w:rPr>
          <w:rFonts w:ascii="Times New Roman" w:hAnsi="Times New Roman" w:cs="Times New Roman"/>
          <w:sz w:val="24"/>
          <w:szCs w:val="24"/>
        </w:rPr>
        <w:t>.</w:t>
      </w:r>
    </w:p>
    <w:p w:rsidR="00007081" w:rsidRDefault="00007081" w:rsidP="0022271E">
      <w:pPr>
        <w:pStyle w:val="a3"/>
        <w:shd w:val="clear" w:color="auto" w:fill="FFFFFF"/>
        <w:spacing w:after="0"/>
        <w:ind w:left="0" w:firstLine="709"/>
        <w:jc w:val="both"/>
        <w:rPr>
          <w:rFonts w:ascii="Times New Roman" w:hAnsi="Times New Roman" w:cs="Times New Roman"/>
          <w:sz w:val="24"/>
          <w:szCs w:val="24"/>
        </w:rPr>
      </w:pPr>
    </w:p>
    <w:p w:rsidR="00007081" w:rsidRDefault="00072300" w:rsidP="00007081">
      <w:pPr>
        <w:pStyle w:val="a3"/>
        <w:ind w:left="0"/>
        <w:jc w:val="center"/>
        <w:rPr>
          <w:rFonts w:ascii="Times New Roman" w:hAnsi="Times New Roman" w:cs="Times New Roman"/>
          <w:b/>
          <w:sz w:val="24"/>
          <w:szCs w:val="24"/>
        </w:rPr>
      </w:pPr>
      <w:r>
        <w:rPr>
          <w:rFonts w:ascii="Times New Roman" w:hAnsi="Times New Roman" w:cs="Times New Roman"/>
          <w:sz w:val="24"/>
          <w:szCs w:val="24"/>
        </w:rPr>
        <w:lastRenderedPageBreak/>
        <w:t xml:space="preserve">2.7. </w:t>
      </w:r>
      <w:r>
        <w:rPr>
          <w:rFonts w:ascii="Times New Roman" w:hAnsi="Times New Roman" w:cs="Times New Roman"/>
          <w:b/>
          <w:sz w:val="24"/>
          <w:szCs w:val="24"/>
        </w:rPr>
        <w:t>Указание на запрет требовать от заявителя представления документов и информации и осуществления действий</w:t>
      </w:r>
    </w:p>
    <w:p w:rsidR="00072300" w:rsidRDefault="00072300" w:rsidP="00007081">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Pr="00E23100">
        <w:rPr>
          <w:rFonts w:ascii="Times New Roman" w:hAnsi="Times New Roman" w:cs="Times New Roman"/>
          <w:sz w:val="24"/>
          <w:szCs w:val="24"/>
        </w:rPr>
        <w:t>При предоставлении муниципальной услуги запрещается требовать от заявителя:</w:t>
      </w:r>
    </w:p>
    <w:p w:rsidR="00072300" w:rsidRDefault="00072300" w:rsidP="0007230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72300" w:rsidRDefault="00072300" w:rsidP="0007230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72300" w:rsidRDefault="00072300" w:rsidP="0007230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w:t>
      </w:r>
    </w:p>
    <w:p w:rsidR="00072300" w:rsidRDefault="00072300" w:rsidP="0007230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72300" w:rsidRDefault="00072300" w:rsidP="0007230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а) изменение требований нормативных правовых актов, качающихся предоставления муниципальной услуги, после первоначальной подачи запроса о предоставлении муниципальной услуги; </w:t>
      </w:r>
    </w:p>
    <w:p w:rsidR="00072300" w:rsidRDefault="00072300" w:rsidP="0007230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представление ранее комплект документов; </w:t>
      </w:r>
    </w:p>
    <w:p w:rsidR="00072300" w:rsidRDefault="00072300" w:rsidP="0007230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p>
    <w:p w:rsidR="00072300" w:rsidRDefault="00072300" w:rsidP="0007230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4"/>
          <w:szCs w:val="24"/>
        </w:rPr>
        <w:lastRenderedPageBreak/>
        <w:t xml:space="preserve">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072300" w:rsidRDefault="00072300" w:rsidP="0007230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072300" w:rsidRDefault="00072300" w:rsidP="007055C6">
      <w:pPr>
        <w:pStyle w:val="a3"/>
        <w:shd w:val="clear" w:color="auto" w:fill="FFFFFF"/>
        <w:spacing w:after="0"/>
        <w:ind w:left="0"/>
        <w:jc w:val="center"/>
        <w:rPr>
          <w:rFonts w:ascii="Times New Roman" w:hAnsi="Times New Roman" w:cs="Times New Roman"/>
          <w:sz w:val="24"/>
          <w:szCs w:val="24"/>
        </w:rPr>
      </w:pPr>
    </w:p>
    <w:p w:rsidR="007055C6" w:rsidRPr="007055C6" w:rsidRDefault="007055C6" w:rsidP="007055C6">
      <w:pPr>
        <w:pStyle w:val="a3"/>
        <w:numPr>
          <w:ilvl w:val="1"/>
          <w:numId w:val="8"/>
        </w:numPr>
        <w:jc w:val="center"/>
        <w:rPr>
          <w:rFonts w:ascii="Times New Roman" w:hAnsi="Times New Roman" w:cs="Times New Roman"/>
          <w:b/>
          <w:sz w:val="24"/>
          <w:szCs w:val="24"/>
        </w:rPr>
      </w:pPr>
      <w:r w:rsidRPr="007055C6">
        <w:rPr>
          <w:rFonts w:ascii="Times New Roman" w:hAnsi="Times New Roman" w:cs="Times New Roman"/>
          <w:b/>
          <w:sz w:val="24"/>
          <w:szCs w:val="24"/>
        </w:rPr>
        <w:t xml:space="preserve">Требования к заявлению и документам, подлежащим </w:t>
      </w:r>
    </w:p>
    <w:p w:rsidR="007055C6" w:rsidRDefault="007055C6" w:rsidP="007055C6">
      <w:pPr>
        <w:pStyle w:val="a3"/>
        <w:ind w:left="360"/>
        <w:jc w:val="center"/>
        <w:rPr>
          <w:rFonts w:ascii="Times New Roman" w:hAnsi="Times New Roman" w:cs="Times New Roman"/>
          <w:b/>
          <w:sz w:val="24"/>
          <w:szCs w:val="24"/>
        </w:rPr>
      </w:pPr>
      <w:r>
        <w:rPr>
          <w:rFonts w:ascii="Times New Roman" w:hAnsi="Times New Roman" w:cs="Times New Roman"/>
          <w:b/>
          <w:sz w:val="24"/>
          <w:szCs w:val="24"/>
        </w:rPr>
        <w:t xml:space="preserve">представлению заявителем самостоятельно </w:t>
      </w:r>
    </w:p>
    <w:p w:rsidR="007055C6" w:rsidRDefault="007055C6" w:rsidP="007055C6">
      <w:pPr>
        <w:pStyle w:val="a3"/>
        <w:numPr>
          <w:ilvl w:val="2"/>
          <w:numId w:val="8"/>
        </w:numPr>
        <w:ind w:left="0" w:firstLine="709"/>
        <w:jc w:val="both"/>
        <w:rPr>
          <w:rFonts w:ascii="Times New Roman" w:hAnsi="Times New Roman" w:cs="Times New Roman"/>
          <w:b/>
          <w:sz w:val="24"/>
          <w:szCs w:val="24"/>
        </w:rPr>
      </w:pPr>
      <w:r w:rsidRPr="007055C6">
        <w:rPr>
          <w:rFonts w:ascii="Times New Roman" w:hAnsi="Times New Roman" w:cs="Times New Roman"/>
          <w:sz w:val="24"/>
          <w:szCs w:val="24"/>
        </w:rPr>
        <w:t>Заявлени</w:t>
      </w:r>
      <w:r>
        <w:rPr>
          <w:rFonts w:ascii="Times New Roman" w:hAnsi="Times New Roman" w:cs="Times New Roman"/>
          <w:sz w:val="24"/>
          <w:szCs w:val="24"/>
        </w:rPr>
        <w:t>е, указанное в п. 2.6 настоящего Административного регламента должно</w:t>
      </w:r>
      <w:r w:rsidRPr="007055C6">
        <w:rPr>
          <w:rFonts w:ascii="Times New Roman" w:hAnsi="Times New Roman" w:cs="Times New Roman"/>
          <w:sz w:val="24"/>
          <w:szCs w:val="24"/>
        </w:rPr>
        <w:t xml:space="preserve"> отвечать следующим требованиям: </w:t>
      </w:r>
    </w:p>
    <w:p w:rsidR="007055C6" w:rsidRDefault="007055C6" w:rsidP="007055C6">
      <w:pPr>
        <w:pStyle w:val="a3"/>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32649E" w:rsidRPr="0032649E">
        <w:rPr>
          <w:rFonts w:ascii="Times New Roman" w:hAnsi="Times New Roman" w:cs="Times New Roman"/>
          <w:sz w:val="24"/>
          <w:szCs w:val="24"/>
        </w:rPr>
        <w:t xml:space="preserve">текст </w:t>
      </w:r>
      <w:r w:rsidR="0032649E">
        <w:rPr>
          <w:rFonts w:ascii="Times New Roman" w:hAnsi="Times New Roman" w:cs="Times New Roman"/>
          <w:sz w:val="24"/>
          <w:szCs w:val="24"/>
        </w:rPr>
        <w:t>заявления написан разборчиво, фамилии, имена, отчества физических лиц, адреса их мест жительства указаны полностью, без сокращений;</w:t>
      </w:r>
    </w:p>
    <w:p w:rsidR="0032649E" w:rsidRDefault="0032649E" w:rsidP="007055C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в заявлении нет подчисток, приписок, зачеркнутых слов;</w:t>
      </w:r>
    </w:p>
    <w:p w:rsidR="0032649E" w:rsidRDefault="0032649E" w:rsidP="007055C6">
      <w:pPr>
        <w:pStyle w:val="a3"/>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не исполнено карандашом; </w:t>
      </w:r>
    </w:p>
    <w:p w:rsidR="0032649E" w:rsidRDefault="0032649E" w:rsidP="007055C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не имеет серьезных повреждений, наличие которых не позволяет однозначно истолковать их содержание.</w:t>
      </w:r>
    </w:p>
    <w:p w:rsidR="0032649E" w:rsidRDefault="0032649E" w:rsidP="007055C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Заявление предоставляется в одном экземпляре.</w:t>
      </w:r>
    </w:p>
    <w:p w:rsidR="0032649E" w:rsidRDefault="0032649E" w:rsidP="007055C6">
      <w:pPr>
        <w:pStyle w:val="a3"/>
        <w:ind w:left="0" w:firstLine="709"/>
        <w:jc w:val="both"/>
        <w:rPr>
          <w:rFonts w:ascii="Times New Roman" w:hAnsi="Times New Roman" w:cs="Times New Roman"/>
          <w:sz w:val="24"/>
          <w:szCs w:val="24"/>
        </w:rPr>
      </w:pPr>
    </w:p>
    <w:p w:rsidR="000473B5" w:rsidRPr="000473B5" w:rsidRDefault="000473B5" w:rsidP="000473B5">
      <w:pPr>
        <w:pStyle w:val="a3"/>
        <w:numPr>
          <w:ilvl w:val="1"/>
          <w:numId w:val="8"/>
        </w:numPr>
        <w:ind w:left="0" w:firstLine="0"/>
        <w:jc w:val="center"/>
        <w:rPr>
          <w:rFonts w:ascii="Times New Roman" w:hAnsi="Times New Roman" w:cs="Times New Roman"/>
          <w:b/>
          <w:sz w:val="24"/>
          <w:szCs w:val="24"/>
        </w:rPr>
      </w:pPr>
      <w:r w:rsidRPr="000473B5">
        <w:rPr>
          <w:rFonts w:ascii="Times New Roman" w:hAnsi="Times New Roman" w:cs="Times New Roman"/>
          <w:b/>
          <w:sz w:val="24"/>
          <w:szCs w:val="24"/>
        </w:rPr>
        <w:t>Перечень оснований для отказа в приеме документов, для приостановления и (или) отказа в предоставлении муниципальной услуги</w:t>
      </w:r>
    </w:p>
    <w:p w:rsidR="000473B5" w:rsidRPr="000473B5" w:rsidRDefault="000473B5" w:rsidP="000473B5">
      <w:pPr>
        <w:pStyle w:val="a3"/>
        <w:numPr>
          <w:ilvl w:val="2"/>
          <w:numId w:val="8"/>
        </w:numPr>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Основаниями для отказа в приеме и рассмотрении заявления </w:t>
      </w:r>
      <w:r w:rsidR="00BE2DEC">
        <w:rPr>
          <w:rFonts w:ascii="Times New Roman" w:hAnsi="Times New Roman" w:cs="Times New Roman"/>
          <w:sz w:val="24"/>
          <w:szCs w:val="24"/>
        </w:rPr>
        <w:t>о предоставлении муниципальной услуги</w:t>
      </w:r>
      <w:r>
        <w:rPr>
          <w:rFonts w:ascii="Times New Roman" w:hAnsi="Times New Roman" w:cs="Times New Roman"/>
          <w:sz w:val="24"/>
          <w:szCs w:val="24"/>
        </w:rPr>
        <w:t xml:space="preserve"> являются: </w:t>
      </w:r>
    </w:p>
    <w:p w:rsidR="000473B5" w:rsidRDefault="000473B5" w:rsidP="000473B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использования в за</w:t>
      </w:r>
      <w:r w:rsidR="0015068E">
        <w:rPr>
          <w:rFonts w:ascii="Times New Roman" w:hAnsi="Times New Roman" w:cs="Times New Roman"/>
          <w:sz w:val="24"/>
          <w:szCs w:val="24"/>
        </w:rPr>
        <w:t>явлении</w:t>
      </w:r>
      <w:r w:rsidR="00BE2DEC">
        <w:rPr>
          <w:rFonts w:ascii="Times New Roman" w:hAnsi="Times New Roman" w:cs="Times New Roman"/>
          <w:sz w:val="24"/>
          <w:szCs w:val="24"/>
        </w:rPr>
        <w:t xml:space="preserve">о предоставлении муниципальной услуги </w:t>
      </w:r>
      <w:r>
        <w:rPr>
          <w:rFonts w:ascii="Times New Roman" w:hAnsi="Times New Roman" w:cs="Times New Roman"/>
          <w:sz w:val="24"/>
          <w:szCs w:val="24"/>
        </w:rPr>
        <w:t>нецензурных и оскорбительных выражений и высказываний;</w:t>
      </w:r>
    </w:p>
    <w:p w:rsidR="000473B5" w:rsidRDefault="000473B5" w:rsidP="000473B5">
      <w:pPr>
        <w:pStyle w:val="a3"/>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0473B5">
        <w:rPr>
          <w:rFonts w:ascii="Times New Roman" w:hAnsi="Times New Roman" w:cs="Times New Roman"/>
          <w:sz w:val="24"/>
          <w:szCs w:val="24"/>
        </w:rPr>
        <w:t>если за</w:t>
      </w:r>
      <w:r w:rsidR="0015068E">
        <w:rPr>
          <w:rFonts w:ascii="Times New Roman" w:hAnsi="Times New Roman" w:cs="Times New Roman"/>
          <w:sz w:val="24"/>
          <w:szCs w:val="24"/>
        </w:rPr>
        <w:t>явление</w:t>
      </w:r>
      <w:r w:rsidR="00982F24">
        <w:rPr>
          <w:rFonts w:ascii="Times New Roman" w:hAnsi="Times New Roman" w:cs="Times New Roman"/>
          <w:sz w:val="24"/>
          <w:szCs w:val="24"/>
        </w:rPr>
        <w:t xml:space="preserve"> </w:t>
      </w:r>
      <w:r w:rsidR="00BE2DEC">
        <w:rPr>
          <w:rFonts w:ascii="Times New Roman" w:hAnsi="Times New Roman" w:cs="Times New Roman"/>
          <w:sz w:val="24"/>
          <w:szCs w:val="24"/>
        </w:rPr>
        <w:t>о предоставлении муниципальной услуги</w:t>
      </w:r>
      <w:r w:rsidRPr="000473B5">
        <w:rPr>
          <w:rFonts w:ascii="Times New Roman" w:hAnsi="Times New Roman" w:cs="Times New Roman"/>
          <w:sz w:val="24"/>
          <w:szCs w:val="24"/>
        </w:rPr>
        <w:t>не поддается прочтению</w:t>
      </w:r>
      <w:r>
        <w:rPr>
          <w:rFonts w:ascii="Times New Roman" w:hAnsi="Times New Roman" w:cs="Times New Roman"/>
          <w:sz w:val="24"/>
          <w:szCs w:val="24"/>
        </w:rPr>
        <w:t>;</w:t>
      </w:r>
    </w:p>
    <w:p w:rsidR="000473B5" w:rsidRPr="000473B5" w:rsidRDefault="000473B5" w:rsidP="000473B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если за</w:t>
      </w:r>
      <w:r w:rsidR="0015068E">
        <w:rPr>
          <w:rFonts w:ascii="Times New Roman" w:hAnsi="Times New Roman" w:cs="Times New Roman"/>
          <w:sz w:val="24"/>
          <w:szCs w:val="24"/>
        </w:rPr>
        <w:t xml:space="preserve">явление </w:t>
      </w:r>
      <w:r w:rsidR="00BE2DEC">
        <w:rPr>
          <w:rFonts w:ascii="Times New Roman" w:hAnsi="Times New Roman" w:cs="Times New Roman"/>
          <w:sz w:val="24"/>
          <w:szCs w:val="24"/>
        </w:rPr>
        <w:t xml:space="preserve">о предоставлении муниципальной услуги </w:t>
      </w:r>
      <w:r>
        <w:rPr>
          <w:rFonts w:ascii="Times New Roman" w:hAnsi="Times New Roman" w:cs="Times New Roman"/>
          <w:sz w:val="24"/>
          <w:szCs w:val="24"/>
        </w:rPr>
        <w:t>не соответствует ф</w:t>
      </w:r>
      <w:r w:rsidR="00C41425">
        <w:rPr>
          <w:rFonts w:ascii="Times New Roman" w:hAnsi="Times New Roman" w:cs="Times New Roman"/>
          <w:sz w:val="24"/>
          <w:szCs w:val="24"/>
        </w:rPr>
        <w:t>орме, приведенной в Приложении</w:t>
      </w:r>
      <w:r>
        <w:rPr>
          <w:rFonts w:ascii="Times New Roman" w:hAnsi="Times New Roman" w:cs="Times New Roman"/>
          <w:sz w:val="24"/>
          <w:szCs w:val="24"/>
        </w:rPr>
        <w:t xml:space="preserve"> 4 к настоящему Административному регламенту.</w:t>
      </w:r>
    </w:p>
    <w:p w:rsidR="000473B5" w:rsidRPr="000473B5" w:rsidRDefault="000473B5" w:rsidP="000473B5">
      <w:pPr>
        <w:pStyle w:val="a3"/>
        <w:numPr>
          <w:ilvl w:val="2"/>
          <w:numId w:val="8"/>
        </w:numPr>
        <w:ind w:left="0" w:firstLine="709"/>
        <w:rPr>
          <w:rFonts w:ascii="Times New Roman" w:hAnsi="Times New Roman" w:cs="Times New Roman"/>
          <w:b/>
          <w:sz w:val="24"/>
          <w:szCs w:val="24"/>
        </w:rPr>
      </w:pPr>
      <w:r w:rsidRPr="000473B5">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0473B5" w:rsidRPr="00E10189" w:rsidRDefault="000473B5" w:rsidP="000473B5">
      <w:pPr>
        <w:pStyle w:val="a3"/>
        <w:ind w:left="709"/>
        <w:rPr>
          <w:rFonts w:ascii="Times New Roman" w:hAnsi="Times New Roman" w:cs="Times New Roman"/>
          <w:sz w:val="24"/>
          <w:szCs w:val="24"/>
        </w:rPr>
      </w:pPr>
    </w:p>
    <w:p w:rsidR="000473B5" w:rsidRPr="00E10189" w:rsidRDefault="000473B5" w:rsidP="000473B5">
      <w:pPr>
        <w:pStyle w:val="a3"/>
        <w:numPr>
          <w:ilvl w:val="1"/>
          <w:numId w:val="8"/>
        </w:numPr>
        <w:jc w:val="center"/>
        <w:rPr>
          <w:rFonts w:ascii="Times New Roman" w:hAnsi="Times New Roman" w:cs="Times New Roman"/>
          <w:b/>
          <w:sz w:val="24"/>
          <w:szCs w:val="24"/>
        </w:rPr>
      </w:pPr>
      <w:r w:rsidRPr="00E10189">
        <w:rPr>
          <w:rFonts w:ascii="Times New Roman" w:hAnsi="Times New Roman" w:cs="Times New Roman"/>
          <w:b/>
          <w:sz w:val="24"/>
          <w:szCs w:val="24"/>
        </w:rPr>
        <w:t>Основания для отказа в предоставлении муниципальной услуги</w:t>
      </w:r>
    </w:p>
    <w:p w:rsidR="000473B5" w:rsidRPr="00E10189" w:rsidRDefault="000473B5" w:rsidP="000473B5">
      <w:pPr>
        <w:pStyle w:val="a3"/>
        <w:numPr>
          <w:ilvl w:val="2"/>
          <w:numId w:val="8"/>
        </w:numPr>
        <w:rPr>
          <w:rFonts w:ascii="Times New Roman" w:hAnsi="Times New Roman" w:cs="Times New Roman"/>
          <w:sz w:val="24"/>
          <w:szCs w:val="24"/>
        </w:rPr>
      </w:pPr>
      <w:r w:rsidRPr="00E10189">
        <w:rPr>
          <w:rFonts w:ascii="Times New Roman" w:hAnsi="Times New Roman" w:cs="Times New Roman"/>
          <w:sz w:val="24"/>
          <w:szCs w:val="24"/>
        </w:rPr>
        <w:t>Основаниями для отказа в предоставлении муниципальной услуги являются:</w:t>
      </w:r>
    </w:p>
    <w:p w:rsidR="000473B5" w:rsidRPr="00E10189" w:rsidRDefault="000473B5" w:rsidP="000473B5">
      <w:pPr>
        <w:pStyle w:val="a3"/>
        <w:ind w:left="0" w:firstLine="709"/>
        <w:jc w:val="both"/>
        <w:rPr>
          <w:rFonts w:ascii="Times New Roman" w:hAnsi="Times New Roman" w:cs="Times New Roman"/>
          <w:sz w:val="24"/>
          <w:szCs w:val="24"/>
        </w:rPr>
      </w:pPr>
      <w:r w:rsidRPr="00E10189">
        <w:rPr>
          <w:rFonts w:ascii="Times New Roman" w:hAnsi="Times New Roman" w:cs="Times New Roman"/>
          <w:sz w:val="24"/>
          <w:szCs w:val="24"/>
        </w:rPr>
        <w:t>- в письменном обращении (в том числе в электронной форме) не указаны: фамилия, имя, отчество заявителя, направившего обращение, почтовый адрес, адрес электронной почты, номер телефона;</w:t>
      </w:r>
    </w:p>
    <w:p w:rsidR="000473B5" w:rsidRPr="00E10189" w:rsidRDefault="000473B5" w:rsidP="000473B5">
      <w:pPr>
        <w:pStyle w:val="a3"/>
        <w:ind w:left="0" w:firstLine="709"/>
        <w:jc w:val="both"/>
        <w:rPr>
          <w:rFonts w:ascii="Times New Roman" w:hAnsi="Times New Roman" w:cs="Times New Roman"/>
          <w:sz w:val="24"/>
          <w:szCs w:val="24"/>
        </w:rPr>
      </w:pPr>
      <w:r w:rsidRPr="00E10189">
        <w:rPr>
          <w:rFonts w:ascii="Times New Roman" w:hAnsi="Times New Roman" w:cs="Times New Roman"/>
          <w:sz w:val="24"/>
          <w:szCs w:val="24"/>
        </w:rPr>
        <w:t>- текст письменного обращения не поддается прочтению;</w:t>
      </w:r>
    </w:p>
    <w:p w:rsidR="000473B5" w:rsidRPr="00E10189" w:rsidRDefault="000473B5" w:rsidP="000473B5">
      <w:pPr>
        <w:pStyle w:val="a3"/>
        <w:ind w:left="0" w:firstLine="709"/>
        <w:jc w:val="both"/>
        <w:rPr>
          <w:rFonts w:ascii="Times New Roman" w:hAnsi="Times New Roman" w:cs="Times New Roman"/>
          <w:sz w:val="24"/>
          <w:szCs w:val="24"/>
        </w:rPr>
      </w:pPr>
      <w:r w:rsidRPr="00E10189">
        <w:rPr>
          <w:rFonts w:ascii="Times New Roman" w:hAnsi="Times New Roman" w:cs="Times New Roman"/>
          <w:sz w:val="24"/>
          <w:szCs w:val="24"/>
        </w:rPr>
        <w:t>- наличие в заявлении ненормативной лексики и оскорбительных высказываний;</w:t>
      </w:r>
    </w:p>
    <w:p w:rsidR="000473B5" w:rsidRPr="00E10189" w:rsidRDefault="000473B5" w:rsidP="000473B5">
      <w:pPr>
        <w:pStyle w:val="a3"/>
        <w:ind w:left="0" w:firstLine="709"/>
        <w:jc w:val="both"/>
        <w:rPr>
          <w:rFonts w:ascii="Times New Roman" w:hAnsi="Times New Roman" w:cs="Times New Roman"/>
          <w:sz w:val="24"/>
          <w:szCs w:val="24"/>
        </w:rPr>
      </w:pPr>
      <w:r w:rsidRPr="00E10189">
        <w:rPr>
          <w:rFonts w:ascii="Times New Roman" w:hAnsi="Times New Roman" w:cs="Times New Roman"/>
          <w:sz w:val="24"/>
          <w:szCs w:val="24"/>
        </w:rPr>
        <w:t xml:space="preserve">- непредвиденные (форс-мажорные) обстоятельства, при которых предоставление муниципальной услуги становится не возможным (стихийные бедствия, аварии, пожары, массовые беспорядки, повреждение линий связи, забастовки, военные действия, противоправные и иные действия третьих лиц, вступление в законную силу </w:t>
      </w:r>
      <w:r w:rsidRPr="00E10189">
        <w:rPr>
          <w:rFonts w:ascii="Times New Roman" w:hAnsi="Times New Roman" w:cs="Times New Roman"/>
          <w:sz w:val="24"/>
          <w:szCs w:val="24"/>
        </w:rPr>
        <w:lastRenderedPageBreak/>
        <w:t>законодательных актов, постановлений и распоряжений органов власти, технические неполадки в серверном оборудовании и/или технические проблемы со средствами электронной связи (информационно-телекоммуникационной сети «Интернет»), а также другие обстоятельства, не зависящие от воли лиц, предоставляющих муниципальную услугу, и препятствующие выполнению обязательств по предоставлению муниципальной услуги);</w:t>
      </w:r>
    </w:p>
    <w:p w:rsidR="000473B5" w:rsidRPr="00E10189" w:rsidRDefault="000473B5" w:rsidP="000473B5">
      <w:pPr>
        <w:pStyle w:val="a3"/>
        <w:ind w:left="0" w:firstLine="709"/>
        <w:jc w:val="both"/>
        <w:rPr>
          <w:rFonts w:ascii="Times New Roman" w:hAnsi="Times New Roman" w:cs="Times New Roman"/>
          <w:sz w:val="24"/>
          <w:szCs w:val="24"/>
        </w:rPr>
      </w:pPr>
      <w:r w:rsidRPr="00E10189">
        <w:rPr>
          <w:rFonts w:ascii="Times New Roman" w:hAnsi="Times New Roman" w:cs="Times New Roman"/>
          <w:sz w:val="24"/>
          <w:szCs w:val="24"/>
        </w:rPr>
        <w:t>- от Заявителя поступило письменное заявление об отказе в предоставлении муниципальной услуги;</w:t>
      </w:r>
    </w:p>
    <w:p w:rsidR="000473B5" w:rsidRPr="00E10189" w:rsidRDefault="000473B5" w:rsidP="000473B5">
      <w:pPr>
        <w:pStyle w:val="a3"/>
        <w:ind w:left="0" w:firstLine="709"/>
        <w:jc w:val="both"/>
        <w:rPr>
          <w:rFonts w:ascii="Times New Roman" w:hAnsi="Times New Roman" w:cs="Times New Roman"/>
          <w:sz w:val="24"/>
          <w:szCs w:val="24"/>
        </w:rPr>
      </w:pPr>
      <w:r w:rsidRPr="00E10189">
        <w:rPr>
          <w:rFonts w:ascii="Times New Roman" w:hAnsi="Times New Roman" w:cs="Times New Roman"/>
          <w:sz w:val="24"/>
          <w:szCs w:val="24"/>
        </w:rPr>
        <w:t xml:space="preserve">2.10.2. Оснований для отказа в предоставлении доступа </w:t>
      </w:r>
      <w:r w:rsidR="00E10189" w:rsidRPr="00E10189">
        <w:rPr>
          <w:rFonts w:ascii="Times New Roman" w:hAnsi="Times New Roman" w:cs="Times New Roman"/>
          <w:sz w:val="24"/>
          <w:szCs w:val="24"/>
        </w:rPr>
        <w:t xml:space="preserve">к информации, представленной на сайтах </w:t>
      </w:r>
      <w:r w:rsidR="004E754E">
        <w:rPr>
          <w:rFonts w:ascii="Times New Roman" w:hAnsi="Times New Roman" w:cs="Times New Roman"/>
          <w:sz w:val="24"/>
          <w:szCs w:val="24"/>
        </w:rPr>
        <w:t>Учреждений</w:t>
      </w:r>
      <w:r w:rsidRPr="00E10189">
        <w:rPr>
          <w:rFonts w:ascii="Times New Roman" w:hAnsi="Times New Roman" w:cs="Times New Roman"/>
          <w:sz w:val="24"/>
          <w:szCs w:val="24"/>
        </w:rPr>
        <w:t xml:space="preserve">, не предусмотрено. Возможна приостановка доступа </w:t>
      </w:r>
      <w:r w:rsidR="00982F24">
        <w:rPr>
          <w:rFonts w:ascii="Times New Roman" w:hAnsi="Times New Roman" w:cs="Times New Roman"/>
          <w:sz w:val="24"/>
          <w:szCs w:val="24"/>
        </w:rPr>
        <w:t xml:space="preserve">на сайты в связи с техническими </w:t>
      </w:r>
      <w:r w:rsidRPr="00E10189">
        <w:rPr>
          <w:rFonts w:ascii="Times New Roman" w:hAnsi="Times New Roman" w:cs="Times New Roman"/>
          <w:sz w:val="24"/>
          <w:szCs w:val="24"/>
        </w:rPr>
        <w:t>неполадками на серверном оборудовании и (или) техническими проблемами в информационно-телекоммуникационной сети «Интернет».</w:t>
      </w:r>
    </w:p>
    <w:p w:rsidR="000473B5" w:rsidRPr="00E10189" w:rsidRDefault="000473B5" w:rsidP="000473B5">
      <w:pPr>
        <w:pStyle w:val="a3"/>
        <w:ind w:left="0" w:firstLine="709"/>
        <w:jc w:val="both"/>
        <w:rPr>
          <w:rFonts w:ascii="Times New Roman" w:hAnsi="Times New Roman" w:cs="Times New Roman"/>
          <w:sz w:val="24"/>
          <w:szCs w:val="24"/>
        </w:rPr>
      </w:pPr>
    </w:p>
    <w:p w:rsidR="000473B5" w:rsidRPr="00E10189" w:rsidRDefault="000473B5" w:rsidP="00E10189">
      <w:pPr>
        <w:pStyle w:val="a3"/>
        <w:widowControl w:val="0"/>
        <w:numPr>
          <w:ilvl w:val="1"/>
          <w:numId w:val="8"/>
        </w:numPr>
        <w:autoSpaceDE w:val="0"/>
        <w:autoSpaceDN w:val="0"/>
        <w:spacing w:after="0"/>
        <w:ind w:left="0" w:right="3" w:firstLine="0"/>
        <w:contextualSpacing w:val="0"/>
        <w:jc w:val="center"/>
        <w:rPr>
          <w:rFonts w:ascii="Times New Roman" w:hAnsi="Times New Roman" w:cs="Times New Roman"/>
          <w:b/>
          <w:sz w:val="24"/>
          <w:szCs w:val="28"/>
        </w:rPr>
      </w:pPr>
      <w:r w:rsidRPr="00E10189">
        <w:rPr>
          <w:rFonts w:ascii="Times New Roman" w:hAnsi="Times New Roman" w:cs="Times New Roman"/>
          <w:b/>
          <w:sz w:val="24"/>
          <w:szCs w:val="28"/>
        </w:rPr>
        <w:t xml:space="preserve">Порядок, размер и основания взимания государственной пошлины </w:t>
      </w:r>
    </w:p>
    <w:p w:rsidR="000473B5" w:rsidRPr="00E10189" w:rsidRDefault="000473B5" w:rsidP="000473B5">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E10189">
        <w:rPr>
          <w:rFonts w:ascii="Times New Roman" w:hAnsi="Times New Roman" w:cs="Times New Roman"/>
          <w:b/>
          <w:sz w:val="24"/>
          <w:szCs w:val="28"/>
        </w:rPr>
        <w:t>или иной платы, взимаемой за предоставление муниципальной услуги</w:t>
      </w:r>
    </w:p>
    <w:p w:rsidR="000473B5" w:rsidRPr="00E10189" w:rsidRDefault="000473B5" w:rsidP="00E10189">
      <w:pPr>
        <w:pStyle w:val="a3"/>
        <w:widowControl w:val="0"/>
        <w:numPr>
          <w:ilvl w:val="2"/>
          <w:numId w:val="8"/>
        </w:numPr>
        <w:autoSpaceDE w:val="0"/>
        <w:autoSpaceDN w:val="0"/>
        <w:spacing w:after="0"/>
        <w:ind w:left="0" w:right="3" w:firstLine="709"/>
        <w:jc w:val="both"/>
        <w:rPr>
          <w:rFonts w:ascii="Times New Roman" w:hAnsi="Times New Roman" w:cs="Times New Roman"/>
          <w:sz w:val="24"/>
          <w:szCs w:val="28"/>
        </w:rPr>
      </w:pPr>
      <w:r w:rsidRPr="00E10189">
        <w:rPr>
          <w:rFonts w:ascii="Times New Roman" w:hAnsi="Times New Roman" w:cs="Times New Roman"/>
          <w:sz w:val="24"/>
          <w:szCs w:val="28"/>
        </w:rPr>
        <w:t xml:space="preserve">Муниципальная услуга предоставляется без взимания государственной или иной платы. </w:t>
      </w:r>
    </w:p>
    <w:p w:rsidR="000473B5" w:rsidRPr="000473B5" w:rsidRDefault="000473B5" w:rsidP="000473B5">
      <w:pPr>
        <w:pStyle w:val="a3"/>
        <w:ind w:left="709"/>
        <w:jc w:val="both"/>
        <w:rPr>
          <w:rFonts w:ascii="Times New Roman" w:hAnsi="Times New Roman" w:cs="Times New Roman"/>
          <w:sz w:val="24"/>
          <w:szCs w:val="24"/>
          <w:highlight w:val="yellow"/>
        </w:rPr>
      </w:pPr>
    </w:p>
    <w:p w:rsidR="000473B5" w:rsidRPr="00E10189" w:rsidRDefault="000473B5" w:rsidP="000473B5">
      <w:pPr>
        <w:pStyle w:val="a3"/>
        <w:numPr>
          <w:ilvl w:val="1"/>
          <w:numId w:val="8"/>
        </w:numPr>
        <w:jc w:val="center"/>
        <w:rPr>
          <w:rFonts w:ascii="Times New Roman" w:hAnsi="Times New Roman" w:cs="Times New Roman"/>
          <w:b/>
          <w:sz w:val="24"/>
          <w:szCs w:val="24"/>
        </w:rPr>
      </w:pPr>
      <w:r w:rsidRPr="00E10189">
        <w:rPr>
          <w:rFonts w:ascii="Times New Roman" w:hAnsi="Times New Roman" w:cs="Times New Roman"/>
          <w:b/>
          <w:sz w:val="24"/>
          <w:szCs w:val="24"/>
        </w:rPr>
        <w:t xml:space="preserve">Максимальный срок ожидания в очереди при подаче заявления о предоставлении </w:t>
      </w:r>
      <w:r w:rsidR="00BE2DEC">
        <w:rPr>
          <w:rFonts w:ascii="Times New Roman" w:hAnsi="Times New Roman" w:cs="Times New Roman"/>
          <w:b/>
          <w:sz w:val="24"/>
          <w:szCs w:val="24"/>
        </w:rPr>
        <w:t>муниципальной услуги</w:t>
      </w:r>
      <w:r w:rsidRPr="00E10189">
        <w:rPr>
          <w:rFonts w:ascii="Times New Roman" w:hAnsi="Times New Roman" w:cs="Times New Roman"/>
          <w:b/>
          <w:sz w:val="24"/>
          <w:szCs w:val="24"/>
        </w:rPr>
        <w:t xml:space="preserve"> и прилагаемых документов в Учреждени</w:t>
      </w:r>
      <w:r w:rsidR="000445E5">
        <w:rPr>
          <w:rFonts w:ascii="Times New Roman" w:hAnsi="Times New Roman" w:cs="Times New Roman"/>
          <w:b/>
          <w:sz w:val="24"/>
          <w:szCs w:val="24"/>
        </w:rPr>
        <w:t xml:space="preserve">я </w:t>
      </w:r>
      <w:r w:rsidRPr="00E10189">
        <w:rPr>
          <w:rFonts w:ascii="Times New Roman" w:hAnsi="Times New Roman" w:cs="Times New Roman"/>
          <w:b/>
          <w:sz w:val="24"/>
          <w:szCs w:val="24"/>
        </w:rPr>
        <w:t>и при получении результата муниципальной услуги.</w:t>
      </w:r>
    </w:p>
    <w:p w:rsidR="000473B5" w:rsidRDefault="000473B5" w:rsidP="00E10189">
      <w:pPr>
        <w:pStyle w:val="a3"/>
        <w:numPr>
          <w:ilvl w:val="2"/>
          <w:numId w:val="8"/>
        </w:numPr>
        <w:ind w:left="0" w:firstLine="709"/>
        <w:jc w:val="both"/>
        <w:rPr>
          <w:rFonts w:ascii="Times New Roman" w:hAnsi="Times New Roman" w:cs="Times New Roman"/>
          <w:sz w:val="24"/>
          <w:szCs w:val="24"/>
        </w:rPr>
      </w:pPr>
      <w:r w:rsidRPr="00E10189">
        <w:rPr>
          <w:rFonts w:ascii="Times New Roman" w:hAnsi="Times New Roman" w:cs="Times New Roman"/>
          <w:sz w:val="24"/>
          <w:szCs w:val="24"/>
        </w:rPr>
        <w:t>Максимальный срок ожидания в очереди при подаче за</w:t>
      </w:r>
      <w:r w:rsidR="0015068E">
        <w:rPr>
          <w:rFonts w:ascii="Times New Roman" w:hAnsi="Times New Roman" w:cs="Times New Roman"/>
          <w:sz w:val="24"/>
          <w:szCs w:val="24"/>
        </w:rPr>
        <w:t>явления</w:t>
      </w:r>
      <w:r w:rsidR="00982F24">
        <w:rPr>
          <w:rFonts w:ascii="Times New Roman" w:hAnsi="Times New Roman" w:cs="Times New Roman"/>
          <w:sz w:val="24"/>
          <w:szCs w:val="24"/>
        </w:rPr>
        <w:t xml:space="preserve"> </w:t>
      </w:r>
      <w:r w:rsidR="00BE2DEC">
        <w:rPr>
          <w:rFonts w:ascii="Times New Roman" w:hAnsi="Times New Roman" w:cs="Times New Roman"/>
          <w:sz w:val="24"/>
          <w:szCs w:val="24"/>
        </w:rPr>
        <w:t>о предоставлении муниципальной услуги</w:t>
      </w:r>
      <w:r w:rsidR="00982F24">
        <w:rPr>
          <w:rFonts w:ascii="Times New Roman" w:hAnsi="Times New Roman" w:cs="Times New Roman"/>
          <w:sz w:val="24"/>
          <w:szCs w:val="24"/>
        </w:rPr>
        <w:t xml:space="preserve"> </w:t>
      </w:r>
      <w:r w:rsidRPr="00E10189">
        <w:rPr>
          <w:rFonts w:ascii="Times New Roman" w:hAnsi="Times New Roman" w:cs="Times New Roman"/>
          <w:sz w:val="24"/>
          <w:szCs w:val="24"/>
        </w:rPr>
        <w:t>и при предоставлении результата муниципальной услуги в Учреждени</w:t>
      </w:r>
      <w:r w:rsidR="000445E5">
        <w:rPr>
          <w:rFonts w:ascii="Times New Roman" w:hAnsi="Times New Roman" w:cs="Times New Roman"/>
          <w:sz w:val="24"/>
          <w:szCs w:val="24"/>
        </w:rPr>
        <w:t>ях</w:t>
      </w:r>
      <w:r w:rsidRPr="00E10189">
        <w:rPr>
          <w:rFonts w:ascii="Times New Roman" w:hAnsi="Times New Roman" w:cs="Times New Roman"/>
          <w:sz w:val="24"/>
          <w:szCs w:val="24"/>
        </w:rPr>
        <w:t xml:space="preserve"> составляет не более 15 минут. </w:t>
      </w:r>
    </w:p>
    <w:p w:rsidR="00E10189" w:rsidRPr="00E10189" w:rsidRDefault="00E10189" w:rsidP="00E10189">
      <w:pPr>
        <w:pStyle w:val="a3"/>
        <w:ind w:left="709"/>
        <w:jc w:val="both"/>
        <w:rPr>
          <w:rFonts w:ascii="Times New Roman" w:hAnsi="Times New Roman" w:cs="Times New Roman"/>
          <w:sz w:val="24"/>
          <w:szCs w:val="24"/>
        </w:rPr>
      </w:pPr>
    </w:p>
    <w:p w:rsidR="001630AE" w:rsidRDefault="001630AE" w:rsidP="001630AE">
      <w:pPr>
        <w:pStyle w:val="a3"/>
        <w:numPr>
          <w:ilvl w:val="1"/>
          <w:numId w:val="8"/>
        </w:numPr>
        <w:jc w:val="center"/>
        <w:rPr>
          <w:rFonts w:ascii="Times New Roman" w:hAnsi="Times New Roman" w:cs="Times New Roman"/>
          <w:b/>
          <w:sz w:val="24"/>
          <w:szCs w:val="24"/>
        </w:rPr>
      </w:pPr>
      <w:r w:rsidRPr="008577CA">
        <w:rPr>
          <w:rFonts w:ascii="Times New Roman" w:hAnsi="Times New Roman" w:cs="Times New Roman"/>
          <w:b/>
          <w:sz w:val="24"/>
          <w:szCs w:val="24"/>
        </w:rPr>
        <w:t>Срок и порядок регистрации за</w:t>
      </w:r>
      <w:r w:rsidR="00AA300C">
        <w:rPr>
          <w:rFonts w:ascii="Times New Roman" w:hAnsi="Times New Roman" w:cs="Times New Roman"/>
          <w:b/>
          <w:sz w:val="24"/>
          <w:szCs w:val="24"/>
        </w:rPr>
        <w:t>явления</w:t>
      </w:r>
      <w:r w:rsidR="00982F24">
        <w:rPr>
          <w:rFonts w:ascii="Times New Roman" w:hAnsi="Times New Roman" w:cs="Times New Roman"/>
          <w:b/>
          <w:sz w:val="24"/>
          <w:szCs w:val="24"/>
        </w:rPr>
        <w:t xml:space="preserve"> </w:t>
      </w:r>
      <w:r w:rsidR="00BE2DEC" w:rsidRPr="00BE2DEC">
        <w:rPr>
          <w:rFonts w:ascii="Times New Roman" w:hAnsi="Times New Roman" w:cs="Times New Roman"/>
          <w:b/>
          <w:sz w:val="24"/>
          <w:szCs w:val="24"/>
        </w:rPr>
        <w:t xml:space="preserve">о предоставлении муниципальной услуги </w:t>
      </w:r>
      <w:r w:rsidRPr="00BE2DEC">
        <w:rPr>
          <w:rFonts w:ascii="Times New Roman" w:hAnsi="Times New Roman" w:cs="Times New Roman"/>
          <w:b/>
          <w:sz w:val="24"/>
          <w:szCs w:val="24"/>
        </w:rPr>
        <w:t>и прилагаемых документов в Учреждени</w:t>
      </w:r>
      <w:r w:rsidR="00081974">
        <w:rPr>
          <w:rFonts w:ascii="Times New Roman" w:hAnsi="Times New Roman" w:cs="Times New Roman"/>
          <w:b/>
          <w:sz w:val="24"/>
          <w:szCs w:val="24"/>
        </w:rPr>
        <w:t>я</w:t>
      </w:r>
      <w:r w:rsidRPr="00BE2DEC">
        <w:rPr>
          <w:rFonts w:ascii="Times New Roman" w:hAnsi="Times New Roman" w:cs="Times New Roman"/>
          <w:b/>
          <w:sz w:val="24"/>
          <w:szCs w:val="24"/>
        </w:rPr>
        <w:t xml:space="preserve">, в </w:t>
      </w:r>
      <w:r w:rsidRPr="008577CA">
        <w:rPr>
          <w:rFonts w:ascii="Times New Roman" w:hAnsi="Times New Roman" w:cs="Times New Roman"/>
          <w:b/>
          <w:sz w:val="24"/>
          <w:szCs w:val="24"/>
        </w:rPr>
        <w:t>том числе в электронной форме</w:t>
      </w:r>
    </w:p>
    <w:p w:rsidR="004860AE" w:rsidRDefault="004860AE" w:rsidP="004860AE">
      <w:pPr>
        <w:pStyle w:val="a3"/>
        <w:numPr>
          <w:ilvl w:val="2"/>
          <w:numId w:val="8"/>
        </w:numPr>
        <w:ind w:left="0" w:firstLine="709"/>
        <w:jc w:val="both"/>
        <w:rPr>
          <w:rFonts w:ascii="Times New Roman" w:hAnsi="Times New Roman" w:cs="Times New Roman"/>
          <w:sz w:val="24"/>
          <w:szCs w:val="24"/>
        </w:rPr>
      </w:pPr>
      <w:r w:rsidRPr="004860AE">
        <w:rPr>
          <w:rFonts w:ascii="Times New Roman" w:hAnsi="Times New Roman" w:cs="Times New Roman"/>
          <w:sz w:val="24"/>
          <w:szCs w:val="24"/>
        </w:rPr>
        <w:t xml:space="preserve">Заявление </w:t>
      </w:r>
      <w:r w:rsidR="00BE2DEC">
        <w:rPr>
          <w:rFonts w:ascii="Times New Roman" w:hAnsi="Times New Roman" w:cs="Times New Roman"/>
          <w:sz w:val="24"/>
          <w:szCs w:val="24"/>
        </w:rPr>
        <w:t>о предоставлении муниципальной услуги</w:t>
      </w:r>
      <w:r>
        <w:rPr>
          <w:rFonts w:ascii="Times New Roman" w:hAnsi="Times New Roman" w:cs="Times New Roman"/>
          <w:sz w:val="24"/>
          <w:szCs w:val="24"/>
        </w:rPr>
        <w:t>, поступившее при непосредственном  обращении заявителя в Учреждени</w:t>
      </w:r>
      <w:r w:rsidR="000445E5">
        <w:rPr>
          <w:rFonts w:ascii="Times New Roman" w:hAnsi="Times New Roman" w:cs="Times New Roman"/>
          <w:sz w:val="24"/>
          <w:szCs w:val="24"/>
        </w:rPr>
        <w:t>я</w:t>
      </w:r>
      <w:r>
        <w:rPr>
          <w:rFonts w:ascii="Times New Roman" w:hAnsi="Times New Roman" w:cs="Times New Roman"/>
          <w:sz w:val="24"/>
          <w:szCs w:val="24"/>
        </w:rPr>
        <w:t xml:space="preserve"> регистрируется в журнале регистрации обращения граждан в течение 30 минут с момента обращения.</w:t>
      </w:r>
    </w:p>
    <w:p w:rsidR="0032649E" w:rsidRDefault="00A53743" w:rsidP="0082085A">
      <w:pPr>
        <w:pStyle w:val="a3"/>
        <w:numPr>
          <w:ilvl w:val="2"/>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Заявление</w:t>
      </w:r>
      <w:r w:rsidR="00982F24">
        <w:rPr>
          <w:rFonts w:ascii="Times New Roman" w:hAnsi="Times New Roman" w:cs="Times New Roman"/>
          <w:sz w:val="24"/>
          <w:szCs w:val="24"/>
        </w:rPr>
        <w:t xml:space="preserve"> </w:t>
      </w:r>
      <w:r w:rsidR="00BE2DEC">
        <w:rPr>
          <w:rFonts w:ascii="Times New Roman" w:hAnsi="Times New Roman" w:cs="Times New Roman"/>
          <w:sz w:val="24"/>
          <w:szCs w:val="24"/>
        </w:rPr>
        <w:t>о предоставлении муниципальной услуги</w:t>
      </w:r>
      <w:r w:rsidR="004860AE" w:rsidRPr="0082085A">
        <w:rPr>
          <w:rFonts w:ascii="Times New Roman" w:hAnsi="Times New Roman" w:cs="Times New Roman"/>
          <w:sz w:val="24"/>
          <w:szCs w:val="24"/>
        </w:rPr>
        <w:t xml:space="preserve">, поступившие почтовым отправлением, с использованием сети «Интернет» (через </w:t>
      </w:r>
      <w:r w:rsidR="00827A8E" w:rsidRPr="0082085A">
        <w:rPr>
          <w:rFonts w:ascii="Times New Roman" w:hAnsi="Times New Roman" w:cs="Times New Roman"/>
          <w:color w:val="000000" w:themeColor="text1"/>
          <w:sz w:val="24"/>
          <w:szCs w:val="24"/>
        </w:rPr>
        <w:t>Единый портал государственных и муниципальных услуг (функций)и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r w:rsidR="004860AE" w:rsidRPr="0082085A">
        <w:rPr>
          <w:rFonts w:ascii="Times New Roman" w:hAnsi="Times New Roman" w:cs="Times New Roman"/>
          <w:sz w:val="24"/>
          <w:szCs w:val="24"/>
        </w:rPr>
        <w:t>)</w:t>
      </w:r>
      <w:r w:rsidR="0082085A" w:rsidRPr="0082085A">
        <w:rPr>
          <w:rFonts w:ascii="Times New Roman" w:hAnsi="Times New Roman" w:cs="Times New Roman"/>
          <w:sz w:val="24"/>
          <w:szCs w:val="24"/>
        </w:rPr>
        <w:t>,</w:t>
      </w:r>
      <w:r w:rsidR="00982F24">
        <w:rPr>
          <w:rFonts w:ascii="Times New Roman" w:hAnsi="Times New Roman" w:cs="Times New Roman"/>
          <w:sz w:val="24"/>
          <w:szCs w:val="24"/>
        </w:rPr>
        <w:t xml:space="preserve"> </w:t>
      </w:r>
      <w:r w:rsidR="004860AE" w:rsidRPr="0082085A">
        <w:rPr>
          <w:rFonts w:ascii="Times New Roman" w:hAnsi="Times New Roman" w:cs="Times New Roman"/>
          <w:sz w:val="24"/>
          <w:szCs w:val="24"/>
        </w:rPr>
        <w:t>регистрируется в течен</w:t>
      </w:r>
      <w:r w:rsidR="0082085A">
        <w:rPr>
          <w:rFonts w:ascii="Times New Roman" w:hAnsi="Times New Roman" w:cs="Times New Roman"/>
          <w:sz w:val="24"/>
          <w:szCs w:val="24"/>
        </w:rPr>
        <w:t>ие одного рабочего с момента его поступления.</w:t>
      </w:r>
    </w:p>
    <w:p w:rsidR="0082085A" w:rsidRDefault="0082085A" w:rsidP="0082085A">
      <w:pPr>
        <w:pStyle w:val="a3"/>
        <w:ind w:left="709"/>
        <w:jc w:val="both"/>
        <w:rPr>
          <w:rFonts w:ascii="Times New Roman" w:hAnsi="Times New Roman" w:cs="Times New Roman"/>
          <w:sz w:val="24"/>
          <w:szCs w:val="24"/>
        </w:rPr>
      </w:pPr>
    </w:p>
    <w:p w:rsidR="0082085A" w:rsidRDefault="0082085A" w:rsidP="0082085A">
      <w:pPr>
        <w:pStyle w:val="a3"/>
        <w:numPr>
          <w:ilvl w:val="1"/>
          <w:numId w:val="8"/>
        </w:numPr>
        <w:ind w:left="0" w:firstLine="0"/>
        <w:jc w:val="center"/>
        <w:rPr>
          <w:rFonts w:ascii="Times New Roman" w:hAnsi="Times New Roman" w:cs="Times New Roman"/>
          <w:b/>
          <w:sz w:val="24"/>
          <w:szCs w:val="24"/>
        </w:rPr>
      </w:pPr>
      <w:r w:rsidRPr="0082085A">
        <w:rPr>
          <w:rFonts w:ascii="Times New Roman" w:hAnsi="Times New Roman" w:cs="Times New Roman"/>
          <w:b/>
          <w:sz w:val="24"/>
          <w:szCs w:val="24"/>
        </w:rPr>
        <w:t>Требования к местам предоставления муниципальной услуги</w:t>
      </w:r>
    </w:p>
    <w:p w:rsidR="0082085A" w:rsidRDefault="00DB173B" w:rsidP="00DB173B">
      <w:pPr>
        <w:pStyle w:val="a3"/>
        <w:numPr>
          <w:ilvl w:val="2"/>
          <w:numId w:val="8"/>
        </w:numPr>
        <w:ind w:left="0" w:firstLine="709"/>
        <w:jc w:val="both"/>
        <w:rPr>
          <w:rFonts w:ascii="Times New Roman" w:hAnsi="Times New Roman" w:cs="Times New Roman"/>
          <w:sz w:val="24"/>
          <w:szCs w:val="24"/>
        </w:rPr>
      </w:pPr>
      <w:r w:rsidRPr="00DB173B">
        <w:rPr>
          <w:rFonts w:ascii="Times New Roman" w:hAnsi="Times New Roman" w:cs="Times New Roman"/>
          <w:sz w:val="24"/>
          <w:szCs w:val="24"/>
        </w:rPr>
        <w:t>Помещение</w:t>
      </w:r>
      <w:r>
        <w:rPr>
          <w:rFonts w:ascii="Times New Roman" w:hAnsi="Times New Roman" w:cs="Times New Roman"/>
          <w:sz w:val="24"/>
          <w:szCs w:val="24"/>
        </w:rPr>
        <w:t>, в котором предоставляется муниципальная услуга, должно быть оборудовано в соответствии с санитарными нормами и правила, с соблюдением мер безопасности, обеспечено телефонной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заявлений.</w:t>
      </w:r>
    </w:p>
    <w:p w:rsidR="00DB173B" w:rsidRPr="00707FCC" w:rsidRDefault="00DB173B" w:rsidP="00DB173B">
      <w:pPr>
        <w:pStyle w:val="a3"/>
        <w:numPr>
          <w:ilvl w:val="2"/>
          <w:numId w:val="8"/>
        </w:numPr>
        <w:ind w:left="0" w:firstLine="709"/>
        <w:rPr>
          <w:rFonts w:ascii="Times New Roman" w:hAnsi="Times New Roman" w:cs="Times New Roman"/>
          <w:color w:val="000000" w:themeColor="text1"/>
          <w:sz w:val="24"/>
          <w:szCs w:val="24"/>
        </w:rPr>
      </w:pPr>
      <w:r w:rsidRPr="00707FCC">
        <w:rPr>
          <w:rFonts w:ascii="Times New Roman" w:hAnsi="Times New Roman" w:cs="Times New Roman"/>
          <w:color w:val="000000" w:themeColor="text1"/>
          <w:sz w:val="24"/>
          <w:szCs w:val="24"/>
        </w:rPr>
        <w:t xml:space="preserve">Места информирования, предназначенные для ознакомления получателей муниципальной услуги с информационными материалами, оборудованы: </w:t>
      </w:r>
    </w:p>
    <w:p w:rsidR="00DB173B" w:rsidRPr="00707FCC" w:rsidRDefault="00DB173B" w:rsidP="00DB173B">
      <w:pPr>
        <w:pStyle w:val="a3"/>
        <w:ind w:left="709"/>
        <w:rPr>
          <w:rFonts w:ascii="Times New Roman" w:hAnsi="Times New Roman" w:cs="Times New Roman"/>
          <w:color w:val="000000" w:themeColor="text1"/>
          <w:sz w:val="24"/>
          <w:szCs w:val="24"/>
        </w:rPr>
      </w:pPr>
      <w:r w:rsidRPr="00707FCC">
        <w:rPr>
          <w:rFonts w:ascii="Times New Roman" w:hAnsi="Times New Roman" w:cs="Times New Roman"/>
          <w:color w:val="000000" w:themeColor="text1"/>
          <w:sz w:val="24"/>
          <w:szCs w:val="24"/>
        </w:rPr>
        <w:lastRenderedPageBreak/>
        <w:t>- информационными стендами;</w:t>
      </w:r>
    </w:p>
    <w:p w:rsidR="00DB173B" w:rsidRPr="00707FCC" w:rsidRDefault="00DB173B" w:rsidP="00DB173B">
      <w:pPr>
        <w:pStyle w:val="a3"/>
        <w:ind w:left="709"/>
        <w:rPr>
          <w:rFonts w:ascii="Times New Roman" w:hAnsi="Times New Roman" w:cs="Times New Roman"/>
          <w:color w:val="000000" w:themeColor="text1"/>
          <w:sz w:val="24"/>
          <w:szCs w:val="24"/>
        </w:rPr>
      </w:pPr>
      <w:r w:rsidRPr="00707FCC">
        <w:rPr>
          <w:rFonts w:ascii="Times New Roman" w:hAnsi="Times New Roman" w:cs="Times New Roman"/>
          <w:color w:val="000000" w:themeColor="text1"/>
          <w:sz w:val="24"/>
          <w:szCs w:val="24"/>
        </w:rPr>
        <w:t>- стульями и столами для письма;</w:t>
      </w:r>
    </w:p>
    <w:p w:rsidR="00DB173B" w:rsidRPr="00707FCC" w:rsidRDefault="00DB173B" w:rsidP="00DB173B">
      <w:pPr>
        <w:pStyle w:val="a3"/>
        <w:ind w:left="709"/>
        <w:rPr>
          <w:rFonts w:ascii="Times New Roman" w:hAnsi="Times New Roman" w:cs="Times New Roman"/>
          <w:color w:val="000000" w:themeColor="text1"/>
          <w:sz w:val="24"/>
          <w:szCs w:val="24"/>
        </w:rPr>
      </w:pPr>
      <w:r w:rsidRPr="00707FCC">
        <w:rPr>
          <w:rFonts w:ascii="Times New Roman" w:hAnsi="Times New Roman" w:cs="Times New Roman"/>
          <w:color w:val="000000" w:themeColor="text1"/>
          <w:sz w:val="24"/>
          <w:szCs w:val="24"/>
        </w:rPr>
        <w:t>- бланками заявлений и образцами их заполнения.</w:t>
      </w:r>
    </w:p>
    <w:p w:rsidR="00A406B6" w:rsidRDefault="00A406B6" w:rsidP="00DB173B">
      <w:pPr>
        <w:pStyle w:val="a3"/>
        <w:ind w:left="709"/>
        <w:rPr>
          <w:rFonts w:ascii="Times New Roman" w:hAnsi="Times New Roman" w:cs="Times New Roman"/>
          <w:sz w:val="24"/>
          <w:szCs w:val="24"/>
        </w:rPr>
      </w:pPr>
    </w:p>
    <w:p w:rsidR="00A406B6" w:rsidRPr="00704963" w:rsidRDefault="00A406B6" w:rsidP="00A406B6">
      <w:pPr>
        <w:pStyle w:val="a3"/>
        <w:numPr>
          <w:ilvl w:val="1"/>
          <w:numId w:val="8"/>
        </w:numPr>
        <w:ind w:left="0" w:firstLine="0"/>
        <w:jc w:val="center"/>
        <w:rPr>
          <w:rFonts w:ascii="Times New Roman" w:hAnsi="Times New Roman" w:cs="Times New Roman"/>
          <w:b/>
          <w:sz w:val="24"/>
          <w:szCs w:val="24"/>
        </w:rPr>
      </w:pPr>
      <w:r w:rsidRPr="00704963">
        <w:rPr>
          <w:rFonts w:ascii="Times New Roman" w:hAnsi="Times New Roman" w:cs="Times New Roman"/>
          <w:b/>
          <w:sz w:val="24"/>
          <w:szCs w:val="24"/>
        </w:rPr>
        <w:t>Показатели доступности и качества муниципальной услуги</w:t>
      </w:r>
    </w:p>
    <w:p w:rsidR="00DB173B" w:rsidRDefault="00A054EC" w:rsidP="00A054EC">
      <w:pPr>
        <w:pStyle w:val="a3"/>
        <w:numPr>
          <w:ilvl w:val="2"/>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Показателями доступности являются: </w:t>
      </w:r>
    </w:p>
    <w:p w:rsidR="00A054EC" w:rsidRDefault="00A054EC" w:rsidP="00A054EC">
      <w:pPr>
        <w:pStyle w:val="a3"/>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Широкий доступ к информации о предоставлении муниципальной услуги; </w:t>
      </w:r>
    </w:p>
    <w:p w:rsidR="00A054EC" w:rsidRDefault="00A054EC" w:rsidP="00A054EC">
      <w:pPr>
        <w:pStyle w:val="a3"/>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A054EC" w:rsidRDefault="00A054EC" w:rsidP="00A054EC">
      <w:pPr>
        <w:pStyle w:val="a3"/>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полной, актуальной и достоверной информации о порядке предоставления муниципальной услуги; </w:t>
      </w:r>
    </w:p>
    <w:p w:rsidR="00A054EC" w:rsidRDefault="00A054EC" w:rsidP="00A054EC">
      <w:pPr>
        <w:pStyle w:val="a3"/>
        <w:numPr>
          <w:ilvl w:val="0"/>
          <w:numId w:val="9"/>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Получение информации о результате предоставления муниципальной услуги;</w:t>
      </w:r>
    </w:p>
    <w:p w:rsidR="00A054EC" w:rsidRPr="00355728" w:rsidRDefault="00A054EC" w:rsidP="00A054EC">
      <w:pPr>
        <w:pStyle w:val="a3"/>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Возможность подачи документов непосредственно в Учреждени</w:t>
      </w:r>
      <w:r w:rsidR="000445E5">
        <w:rPr>
          <w:rFonts w:ascii="Times New Roman" w:hAnsi="Times New Roman" w:cs="Times New Roman"/>
          <w:sz w:val="24"/>
          <w:szCs w:val="24"/>
        </w:rPr>
        <w:t>я</w:t>
      </w:r>
      <w:r>
        <w:rPr>
          <w:rFonts w:ascii="Times New Roman" w:hAnsi="Times New Roman" w:cs="Times New Roman"/>
          <w:sz w:val="24"/>
          <w:szCs w:val="24"/>
        </w:rPr>
        <w:t xml:space="preserve">, через </w:t>
      </w:r>
      <w:r w:rsidRPr="0082085A">
        <w:rPr>
          <w:rFonts w:ascii="Times New Roman" w:hAnsi="Times New Roman" w:cs="Times New Roman"/>
          <w:color w:val="000000" w:themeColor="text1"/>
          <w:sz w:val="24"/>
          <w:szCs w:val="24"/>
        </w:rPr>
        <w:t>Единый портал государственных и муниципальных услуг (функций)и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r w:rsidRPr="0082085A">
        <w:rPr>
          <w:rFonts w:ascii="Times New Roman" w:hAnsi="Times New Roman" w:cs="Times New Roman"/>
          <w:sz w:val="24"/>
          <w:szCs w:val="24"/>
        </w:rPr>
        <w:t>)</w:t>
      </w:r>
      <w:r>
        <w:rPr>
          <w:rFonts w:ascii="Times New Roman" w:hAnsi="Times New Roman" w:cs="Times New Roman"/>
          <w:sz w:val="24"/>
          <w:szCs w:val="24"/>
        </w:rPr>
        <w:t xml:space="preserve">, по почтовой связи </w:t>
      </w:r>
      <w:r w:rsidRPr="00355728">
        <w:rPr>
          <w:rFonts w:ascii="Times New Roman" w:hAnsi="Times New Roman" w:cs="Times New Roman"/>
          <w:sz w:val="24"/>
          <w:szCs w:val="24"/>
        </w:rPr>
        <w:t>и электронной почте.</w:t>
      </w:r>
    </w:p>
    <w:p w:rsidR="00072300" w:rsidRDefault="005F0FAD" w:rsidP="005F0FAD">
      <w:pPr>
        <w:pStyle w:val="a3"/>
        <w:numPr>
          <w:ilvl w:val="2"/>
          <w:numId w:val="8"/>
        </w:numPr>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Показателями качества являются: </w:t>
      </w:r>
    </w:p>
    <w:p w:rsidR="005F0FAD" w:rsidRDefault="005F0FAD" w:rsidP="005F0FAD">
      <w:pPr>
        <w:pStyle w:val="a3"/>
        <w:numPr>
          <w:ilvl w:val="0"/>
          <w:numId w:val="10"/>
        </w:numPr>
        <w:shd w:val="clear" w:color="auto" w:fill="FFFFFF"/>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срока предоставления муниципальной услуги;</w:t>
      </w:r>
    </w:p>
    <w:p w:rsidR="005F0FAD" w:rsidRDefault="005F0FAD" w:rsidP="005F0FAD">
      <w:pPr>
        <w:pStyle w:val="a3"/>
        <w:numPr>
          <w:ilvl w:val="0"/>
          <w:numId w:val="10"/>
        </w:numPr>
        <w:shd w:val="clear" w:color="auto" w:fill="FFFFFF"/>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5F0FAD" w:rsidRDefault="005F0FAD" w:rsidP="005F0FAD">
      <w:pPr>
        <w:pStyle w:val="a3"/>
        <w:numPr>
          <w:ilvl w:val="0"/>
          <w:numId w:val="10"/>
        </w:numPr>
        <w:shd w:val="clear" w:color="auto" w:fill="FFFFFF"/>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Достоверность и полнота информирования гражданина о ходе рассмотрения его обращения; </w:t>
      </w:r>
    </w:p>
    <w:p w:rsidR="005F0FAD" w:rsidRDefault="00661374" w:rsidP="005F0FAD">
      <w:pPr>
        <w:pStyle w:val="a3"/>
        <w:numPr>
          <w:ilvl w:val="0"/>
          <w:numId w:val="10"/>
        </w:numPr>
        <w:shd w:val="clear" w:color="auto" w:fill="FFFFFF"/>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Снижение максимального срока ожидания при подаче документов и получении результата </w:t>
      </w:r>
      <w:r w:rsidR="00A01745">
        <w:rPr>
          <w:rFonts w:ascii="Times New Roman" w:hAnsi="Times New Roman" w:cs="Times New Roman"/>
          <w:sz w:val="24"/>
          <w:szCs w:val="24"/>
        </w:rPr>
        <w:t>предоставления муниципальной услуги;</w:t>
      </w:r>
    </w:p>
    <w:p w:rsidR="00A01745" w:rsidRDefault="00A01745" w:rsidP="005F0FAD">
      <w:pPr>
        <w:pStyle w:val="a3"/>
        <w:numPr>
          <w:ilvl w:val="0"/>
          <w:numId w:val="10"/>
        </w:numPr>
        <w:shd w:val="clear" w:color="auto" w:fill="FFFFFF"/>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со специалистами при предоставлении муниципальной услуги и их продолжительность (взаимодействие специалистов с заявителями при предоставлении муниципальной услуги осуществляется дважды: при предоставлении документов и при получении результата муниципальной.Продолжительность каждого взаимодействия не должна превышать 15 минут).</w:t>
      </w:r>
    </w:p>
    <w:p w:rsidR="00A01745" w:rsidRDefault="00A01745" w:rsidP="005F0FAD">
      <w:pPr>
        <w:pStyle w:val="a3"/>
        <w:numPr>
          <w:ilvl w:val="0"/>
          <w:numId w:val="10"/>
        </w:numPr>
        <w:shd w:val="clear" w:color="auto" w:fill="FFFFFF"/>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Корректность и компетентность специалиста, взаимодействующего с заявителем при предоставлении муниципальной услуги.</w:t>
      </w:r>
    </w:p>
    <w:p w:rsidR="00A01745" w:rsidRDefault="00A01745" w:rsidP="00A01745">
      <w:pPr>
        <w:pStyle w:val="a3"/>
        <w:shd w:val="clear" w:color="auto" w:fill="FFFFFF"/>
        <w:tabs>
          <w:tab w:val="left" w:pos="993"/>
        </w:tabs>
        <w:spacing w:after="0"/>
        <w:ind w:left="709"/>
        <w:jc w:val="both"/>
        <w:rPr>
          <w:rFonts w:ascii="Times New Roman" w:hAnsi="Times New Roman" w:cs="Times New Roman"/>
          <w:sz w:val="24"/>
          <w:szCs w:val="24"/>
        </w:rPr>
      </w:pPr>
    </w:p>
    <w:p w:rsidR="00A01745" w:rsidRDefault="00A01745" w:rsidP="00A01745">
      <w:pPr>
        <w:pStyle w:val="a3"/>
        <w:numPr>
          <w:ilvl w:val="1"/>
          <w:numId w:val="8"/>
        </w:numPr>
        <w:ind w:left="0" w:firstLine="0"/>
        <w:jc w:val="center"/>
        <w:rPr>
          <w:rFonts w:ascii="Times New Roman" w:hAnsi="Times New Roman" w:cs="Times New Roman"/>
          <w:b/>
          <w:sz w:val="24"/>
          <w:szCs w:val="24"/>
        </w:rPr>
      </w:pPr>
      <w:r w:rsidRPr="00367506">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электронной форме</w:t>
      </w:r>
    </w:p>
    <w:p w:rsidR="004A20ED" w:rsidRPr="004A20ED" w:rsidRDefault="004A20ED" w:rsidP="004A20ED">
      <w:pPr>
        <w:pStyle w:val="a3"/>
        <w:numPr>
          <w:ilvl w:val="2"/>
          <w:numId w:val="8"/>
        </w:numPr>
        <w:ind w:left="0" w:firstLine="709"/>
        <w:jc w:val="both"/>
        <w:rPr>
          <w:rFonts w:ascii="Times New Roman" w:hAnsi="Times New Roman" w:cs="Times New Roman"/>
          <w:b/>
          <w:sz w:val="24"/>
          <w:szCs w:val="24"/>
        </w:rPr>
      </w:pPr>
      <w:r w:rsidRPr="004A20ED">
        <w:rPr>
          <w:rFonts w:ascii="Times New Roman" w:hAnsi="Times New Roman" w:cs="Times New Roman"/>
          <w:sz w:val="24"/>
          <w:szCs w:val="24"/>
        </w:rPr>
        <w:t xml:space="preserve">Заявитель вправе обратиться с заявлением </w:t>
      </w:r>
      <w:r w:rsidR="00BE2DEC">
        <w:rPr>
          <w:rFonts w:ascii="Times New Roman" w:hAnsi="Times New Roman" w:cs="Times New Roman"/>
          <w:sz w:val="24"/>
          <w:szCs w:val="24"/>
        </w:rPr>
        <w:t>о предоставлении муниципальной услуги</w:t>
      </w:r>
      <w:r w:rsidRPr="004A20ED">
        <w:rPr>
          <w:rFonts w:ascii="Times New Roman" w:hAnsi="Times New Roman" w:cs="Times New Roman"/>
          <w:sz w:val="24"/>
          <w:szCs w:val="24"/>
        </w:rPr>
        <w:t>, заявлением об исправлении опечаток или ошибок любыми способами, предусмотренными настоящим Административным регламентом</w:t>
      </w:r>
      <w:r>
        <w:rPr>
          <w:rFonts w:ascii="Times New Roman" w:hAnsi="Times New Roman" w:cs="Times New Roman"/>
          <w:sz w:val="24"/>
          <w:szCs w:val="24"/>
        </w:rPr>
        <w:t>.</w:t>
      </w:r>
    </w:p>
    <w:p w:rsidR="004A20ED" w:rsidRPr="004A20ED" w:rsidRDefault="004A20ED" w:rsidP="004A20ED">
      <w:pPr>
        <w:pStyle w:val="a3"/>
        <w:numPr>
          <w:ilvl w:val="2"/>
          <w:numId w:val="8"/>
        </w:numPr>
        <w:ind w:left="0" w:firstLine="709"/>
        <w:jc w:val="both"/>
        <w:rPr>
          <w:rFonts w:ascii="Times New Roman" w:hAnsi="Times New Roman" w:cs="Times New Roman"/>
          <w:b/>
          <w:sz w:val="24"/>
          <w:szCs w:val="24"/>
        </w:rPr>
      </w:pPr>
      <w:r w:rsidRPr="004A20ED">
        <w:rPr>
          <w:rFonts w:ascii="Times New Roman" w:hAnsi="Times New Roman" w:cs="Times New Roman"/>
          <w:sz w:val="24"/>
          <w:szCs w:val="24"/>
        </w:rPr>
        <w:t xml:space="preserve">Заявитель может направить заявление </w:t>
      </w:r>
      <w:r w:rsidR="00BE2DEC">
        <w:rPr>
          <w:rFonts w:ascii="Times New Roman" w:hAnsi="Times New Roman" w:cs="Times New Roman"/>
          <w:sz w:val="24"/>
          <w:szCs w:val="24"/>
        </w:rPr>
        <w:t>о предоставлении муниципальной услуги</w:t>
      </w:r>
      <w:r w:rsidR="00FE66CD">
        <w:rPr>
          <w:rFonts w:ascii="Times New Roman" w:hAnsi="Times New Roman" w:cs="Times New Roman"/>
          <w:sz w:val="24"/>
          <w:szCs w:val="24"/>
        </w:rPr>
        <w:t xml:space="preserve"> </w:t>
      </w:r>
      <w:r w:rsidRPr="004A20ED">
        <w:rPr>
          <w:rFonts w:ascii="Times New Roman" w:hAnsi="Times New Roman" w:cs="Times New Roman"/>
          <w:sz w:val="24"/>
          <w:szCs w:val="24"/>
        </w:rPr>
        <w:t>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w:t>
      </w:r>
      <w:r w:rsidR="00982F24">
        <w:rPr>
          <w:rFonts w:ascii="Times New Roman" w:hAnsi="Times New Roman" w:cs="Times New Roman"/>
          <w:sz w:val="24"/>
          <w:szCs w:val="24"/>
        </w:rPr>
        <w:t xml:space="preserve"> </w:t>
      </w:r>
      <w:r w:rsidRPr="004A20ED">
        <w:rPr>
          <w:rFonts w:ascii="Times New Roman" w:hAnsi="Times New Roman" w:cs="Times New Roman"/>
          <w:sz w:val="24"/>
          <w:szCs w:val="24"/>
        </w:rPr>
        <w:t xml:space="preserve">Интернет, включая </w:t>
      </w:r>
      <w:r w:rsidRPr="004A20ED">
        <w:rPr>
          <w:rFonts w:ascii="Times New Roman" w:hAnsi="Times New Roman" w:cs="Times New Roman"/>
          <w:sz w:val="24"/>
          <w:szCs w:val="24"/>
        </w:rPr>
        <w:lastRenderedPageBreak/>
        <w:t>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rsidR="004A20ED" w:rsidRDefault="004A20ED" w:rsidP="004A20ED">
      <w:pPr>
        <w:pStyle w:val="a3"/>
        <w:ind w:left="0" w:firstLine="709"/>
        <w:jc w:val="both"/>
        <w:rPr>
          <w:rFonts w:ascii="Times New Roman" w:hAnsi="Times New Roman" w:cs="Times New Roman"/>
          <w:sz w:val="24"/>
          <w:szCs w:val="24"/>
        </w:rPr>
      </w:pPr>
      <w:r w:rsidRPr="00F90D14">
        <w:rPr>
          <w:rFonts w:ascii="Times New Roman" w:hAnsi="Times New Roman" w:cs="Times New Roman"/>
          <w:sz w:val="24"/>
          <w:szCs w:val="24"/>
        </w:rPr>
        <w:t xml:space="preserve">Средства электронной подписи, применяемые заявителем при направлении заявления </w:t>
      </w:r>
      <w:r w:rsidR="00BE2DEC">
        <w:rPr>
          <w:rFonts w:ascii="Times New Roman" w:hAnsi="Times New Roman" w:cs="Times New Roman"/>
          <w:sz w:val="24"/>
          <w:szCs w:val="24"/>
        </w:rPr>
        <w:t>о предоставлении муниципальной услуги</w:t>
      </w:r>
      <w:r w:rsidR="00982F24">
        <w:rPr>
          <w:rFonts w:ascii="Times New Roman" w:hAnsi="Times New Roman" w:cs="Times New Roman"/>
          <w:sz w:val="24"/>
          <w:szCs w:val="24"/>
        </w:rPr>
        <w:t xml:space="preserve"> </w:t>
      </w:r>
      <w:r w:rsidRPr="00F90D14">
        <w:rPr>
          <w:rFonts w:ascii="Times New Roman" w:hAnsi="Times New Roman" w:cs="Times New Roman"/>
          <w:sz w:val="24"/>
          <w:szCs w:val="24"/>
        </w:rPr>
        <w:t>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4A20ED" w:rsidRDefault="004A20ED" w:rsidP="004A20ED">
      <w:pPr>
        <w:pStyle w:val="a3"/>
        <w:numPr>
          <w:ilvl w:val="2"/>
          <w:numId w:val="8"/>
        </w:numPr>
        <w:ind w:left="0" w:firstLine="709"/>
        <w:jc w:val="both"/>
        <w:rPr>
          <w:rFonts w:ascii="Times New Roman" w:hAnsi="Times New Roman" w:cs="Times New Roman"/>
          <w:sz w:val="24"/>
          <w:szCs w:val="24"/>
        </w:rPr>
      </w:pPr>
      <w:r w:rsidRPr="004A20ED">
        <w:rPr>
          <w:rFonts w:ascii="Times New Roman" w:hAnsi="Times New Roman" w:cs="Times New Roman"/>
          <w:sz w:val="24"/>
          <w:szCs w:val="24"/>
        </w:rPr>
        <w:t xml:space="preserve">При направлении заявления </w:t>
      </w:r>
      <w:r w:rsidR="00BE2DEC">
        <w:rPr>
          <w:rFonts w:ascii="Times New Roman" w:hAnsi="Times New Roman" w:cs="Times New Roman"/>
          <w:sz w:val="24"/>
          <w:szCs w:val="24"/>
        </w:rPr>
        <w:t>о предоставлении муниципальной услуги</w:t>
      </w:r>
      <w:r w:rsidR="00982F24">
        <w:rPr>
          <w:rFonts w:ascii="Times New Roman" w:hAnsi="Times New Roman" w:cs="Times New Roman"/>
          <w:sz w:val="24"/>
          <w:szCs w:val="24"/>
        </w:rPr>
        <w:t xml:space="preserve"> </w:t>
      </w:r>
      <w:r w:rsidRPr="004A20ED">
        <w:rPr>
          <w:rFonts w:ascii="Times New Roman" w:hAnsi="Times New Roman" w:cs="Times New Roman"/>
          <w:sz w:val="24"/>
          <w:szCs w:val="24"/>
        </w:rPr>
        <w:t xml:space="preserve">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представление документа, удостоверяющего личность, не требуется за исключением случаев, когда такой документ является необходимым документом для предоставления услуги. </w:t>
      </w:r>
    </w:p>
    <w:p w:rsidR="004A20ED" w:rsidRPr="004A20ED" w:rsidRDefault="004A20ED" w:rsidP="004A20ED">
      <w:pPr>
        <w:pStyle w:val="a3"/>
        <w:numPr>
          <w:ilvl w:val="2"/>
          <w:numId w:val="8"/>
        </w:numPr>
        <w:ind w:left="0" w:firstLine="709"/>
        <w:jc w:val="both"/>
        <w:rPr>
          <w:rFonts w:ascii="Times New Roman" w:hAnsi="Times New Roman" w:cs="Times New Roman"/>
          <w:sz w:val="24"/>
          <w:szCs w:val="24"/>
        </w:rPr>
      </w:pPr>
      <w:r w:rsidRPr="004A20ED">
        <w:rPr>
          <w:rFonts w:ascii="Times New Roman" w:hAnsi="Times New Roman" w:cs="Times New Roman"/>
          <w:sz w:val="24"/>
          <w:szCs w:val="24"/>
        </w:rPr>
        <w:t xml:space="preserve">Электронные документы предоставляются в следующих форматах: </w:t>
      </w:r>
    </w:p>
    <w:p w:rsidR="004A20ED" w:rsidRDefault="004A20ED" w:rsidP="004A20ED">
      <w:pPr>
        <w:pStyle w:val="a3"/>
        <w:numPr>
          <w:ilvl w:val="0"/>
          <w:numId w:val="1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xml - </w:t>
      </w:r>
      <w:r>
        <w:rPr>
          <w:rFonts w:ascii="Times New Roman" w:hAnsi="Times New Roman" w:cs="Times New Roman"/>
          <w:sz w:val="24"/>
          <w:szCs w:val="24"/>
        </w:rPr>
        <w:t xml:space="preserve">для формализованных документов; </w:t>
      </w:r>
    </w:p>
    <w:p w:rsidR="004A20ED" w:rsidRDefault="004A20ED" w:rsidP="004A20ED">
      <w:pPr>
        <w:pStyle w:val="a3"/>
        <w:numPr>
          <w:ilvl w:val="0"/>
          <w:numId w:val="1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t>pdf</w:t>
      </w:r>
      <w:r w:rsidRPr="0054604D">
        <w:rPr>
          <w:rFonts w:ascii="Times New Roman" w:hAnsi="Times New Roman" w:cs="Times New Roman"/>
          <w:sz w:val="24"/>
          <w:szCs w:val="24"/>
        </w:rPr>
        <w:t xml:space="preserve">, </w:t>
      </w:r>
      <w:r>
        <w:rPr>
          <w:rFonts w:ascii="Times New Roman" w:hAnsi="Times New Roman" w:cs="Times New Roman"/>
          <w:sz w:val="24"/>
          <w:szCs w:val="24"/>
          <w:lang w:val="en-US"/>
        </w:rPr>
        <w:t>jpg</w:t>
      </w:r>
      <w:r w:rsidRPr="0054604D">
        <w:rPr>
          <w:rFonts w:ascii="Times New Roman" w:hAnsi="Times New Roman" w:cs="Times New Roman"/>
          <w:sz w:val="24"/>
          <w:szCs w:val="24"/>
        </w:rPr>
        <w:t xml:space="preserve">, </w:t>
      </w:r>
      <w:r>
        <w:rPr>
          <w:rFonts w:ascii="Times New Roman" w:hAnsi="Times New Roman" w:cs="Times New Roman"/>
          <w:sz w:val="24"/>
          <w:szCs w:val="24"/>
          <w:lang w:val="en-US"/>
        </w:rPr>
        <w:t>jpeg</w:t>
      </w:r>
      <w:r w:rsidRPr="0054604D">
        <w:rPr>
          <w:rFonts w:ascii="Times New Roman" w:hAnsi="Times New Roman" w:cs="Times New Roman"/>
          <w:sz w:val="24"/>
          <w:szCs w:val="24"/>
        </w:rPr>
        <w:t xml:space="preserve"> – </w:t>
      </w:r>
      <w:r>
        <w:rPr>
          <w:rFonts w:ascii="Times New Roman" w:hAnsi="Times New Roman" w:cs="Times New Roman"/>
          <w:sz w:val="24"/>
          <w:szCs w:val="24"/>
        </w:rPr>
        <w:t xml:space="preserve">для документов с текстовым содержанием, в том числе включая изображения; </w:t>
      </w:r>
    </w:p>
    <w:p w:rsidR="004A20ED" w:rsidRDefault="004A20ED" w:rsidP="004A20ED">
      <w:pPr>
        <w:pStyle w:val="a3"/>
        <w:numPr>
          <w:ilvl w:val="0"/>
          <w:numId w:val="1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t>doc</w:t>
      </w:r>
      <w:r w:rsidRPr="0054604D">
        <w:rPr>
          <w:rFonts w:ascii="Times New Roman" w:hAnsi="Times New Roman" w:cs="Times New Roman"/>
          <w:sz w:val="24"/>
          <w:szCs w:val="24"/>
        </w:rPr>
        <w:t xml:space="preserve">, </w:t>
      </w:r>
      <w:r>
        <w:rPr>
          <w:rFonts w:ascii="Times New Roman" w:hAnsi="Times New Roman" w:cs="Times New Roman"/>
          <w:sz w:val="24"/>
          <w:szCs w:val="24"/>
          <w:lang w:val="en-US"/>
        </w:rPr>
        <w:t>docx</w:t>
      </w:r>
      <w:r w:rsidRPr="0054604D">
        <w:rPr>
          <w:rFonts w:ascii="Times New Roman" w:hAnsi="Times New Roman" w:cs="Times New Roman"/>
          <w:sz w:val="24"/>
          <w:szCs w:val="24"/>
        </w:rPr>
        <w:t xml:space="preserve">, </w:t>
      </w:r>
      <w:r>
        <w:rPr>
          <w:rFonts w:ascii="Times New Roman" w:hAnsi="Times New Roman" w:cs="Times New Roman"/>
          <w:sz w:val="24"/>
          <w:szCs w:val="24"/>
          <w:lang w:val="en-US"/>
        </w:rPr>
        <w:t>odt</w:t>
      </w:r>
      <w:r w:rsidRPr="0054604D">
        <w:rPr>
          <w:rFonts w:ascii="Times New Roman" w:hAnsi="Times New Roman" w:cs="Times New Roman"/>
          <w:sz w:val="24"/>
          <w:szCs w:val="24"/>
        </w:rPr>
        <w:t xml:space="preserve"> – </w:t>
      </w:r>
      <w:r>
        <w:rPr>
          <w:rFonts w:ascii="Times New Roman" w:hAnsi="Times New Roman" w:cs="Times New Roman"/>
          <w:sz w:val="24"/>
          <w:szCs w:val="24"/>
        </w:rPr>
        <w:t>для документов с текстовым содержанием, не включая формулы;</w:t>
      </w:r>
    </w:p>
    <w:p w:rsidR="004A20ED" w:rsidRDefault="004A20ED" w:rsidP="004A20ED">
      <w:pPr>
        <w:pStyle w:val="a3"/>
        <w:numPr>
          <w:ilvl w:val="0"/>
          <w:numId w:val="1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t>xls</w:t>
      </w:r>
      <w:r w:rsidRPr="0089586A">
        <w:rPr>
          <w:rFonts w:ascii="Times New Roman" w:hAnsi="Times New Roman" w:cs="Times New Roman"/>
          <w:sz w:val="24"/>
          <w:szCs w:val="24"/>
        </w:rPr>
        <w:t xml:space="preserve">, </w:t>
      </w:r>
      <w:r>
        <w:rPr>
          <w:rFonts w:ascii="Times New Roman" w:hAnsi="Times New Roman" w:cs="Times New Roman"/>
          <w:sz w:val="24"/>
          <w:szCs w:val="24"/>
          <w:lang w:val="en-US"/>
        </w:rPr>
        <w:t>xlsx</w:t>
      </w:r>
      <w:r w:rsidRPr="0089586A">
        <w:rPr>
          <w:rFonts w:ascii="Times New Roman" w:hAnsi="Times New Roman" w:cs="Times New Roman"/>
          <w:sz w:val="24"/>
          <w:szCs w:val="24"/>
        </w:rPr>
        <w:t xml:space="preserve">, </w:t>
      </w:r>
      <w:r>
        <w:rPr>
          <w:rFonts w:ascii="Times New Roman" w:hAnsi="Times New Roman" w:cs="Times New Roman"/>
          <w:sz w:val="24"/>
          <w:szCs w:val="24"/>
          <w:lang w:val="en-US"/>
        </w:rPr>
        <w:t>ods</w:t>
      </w:r>
      <w:r w:rsidRPr="0089586A">
        <w:rPr>
          <w:rFonts w:ascii="Times New Roman" w:hAnsi="Times New Roman" w:cs="Times New Roman"/>
          <w:sz w:val="24"/>
          <w:szCs w:val="24"/>
        </w:rPr>
        <w:t xml:space="preserve"> – </w:t>
      </w:r>
      <w:r>
        <w:rPr>
          <w:rFonts w:ascii="Times New Roman" w:hAnsi="Times New Roman" w:cs="Times New Roman"/>
          <w:sz w:val="24"/>
          <w:szCs w:val="24"/>
        </w:rPr>
        <w:t>для документов, содержащих расчеты;</w:t>
      </w:r>
    </w:p>
    <w:p w:rsidR="004A20ED" w:rsidRDefault="004A20ED" w:rsidP="004A20ED">
      <w:pPr>
        <w:pStyle w:val="a3"/>
        <w:numPr>
          <w:ilvl w:val="2"/>
          <w:numId w:val="8"/>
        </w:numPr>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rPr>
        <w:t>dpi</w:t>
      </w:r>
      <w:r>
        <w:rPr>
          <w:rFonts w:ascii="Times New Roman" w:hAnsi="Times New Roman" w:cs="Times New Roman"/>
          <w:sz w:val="24"/>
          <w:szCs w:val="24"/>
        </w:rPr>
        <w:t xml:space="preserve"> (масштаб 1:1) с использованием следующих режимов: </w:t>
      </w:r>
    </w:p>
    <w:p w:rsidR="004A20ED" w:rsidRDefault="004A20ED" w:rsidP="004A20ED">
      <w:pPr>
        <w:pStyle w:val="a3"/>
        <w:numPr>
          <w:ilvl w:val="0"/>
          <w:numId w:val="12"/>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4A20ED" w:rsidRDefault="004A20ED" w:rsidP="004A20ED">
      <w:pPr>
        <w:pStyle w:val="a3"/>
        <w:numPr>
          <w:ilvl w:val="0"/>
          <w:numId w:val="12"/>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«оттенки серого» (при наличии в документе графических изображений, отличных от цветного изображения);</w:t>
      </w:r>
    </w:p>
    <w:p w:rsidR="004A20ED" w:rsidRDefault="004A20ED" w:rsidP="004A20ED">
      <w:pPr>
        <w:pStyle w:val="a3"/>
        <w:numPr>
          <w:ilvl w:val="0"/>
          <w:numId w:val="12"/>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4A20ED" w:rsidRDefault="004A20ED" w:rsidP="004A20ED">
      <w:pPr>
        <w:pStyle w:val="a3"/>
        <w:numPr>
          <w:ilvl w:val="0"/>
          <w:numId w:val="12"/>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4A20ED" w:rsidRDefault="004A20ED" w:rsidP="004A20ED">
      <w:pPr>
        <w:pStyle w:val="a3"/>
        <w:numPr>
          <w:ilvl w:val="0"/>
          <w:numId w:val="12"/>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4A20ED" w:rsidRDefault="004A20ED" w:rsidP="004A20ED">
      <w:pPr>
        <w:pStyle w:val="a3"/>
        <w:numPr>
          <w:ilvl w:val="2"/>
          <w:numId w:val="8"/>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Электронные документы должны обеспечивать: </w:t>
      </w:r>
    </w:p>
    <w:p w:rsidR="004A20ED" w:rsidRDefault="004A20ED" w:rsidP="004A20ED">
      <w:pPr>
        <w:pStyle w:val="a3"/>
        <w:numPr>
          <w:ilvl w:val="0"/>
          <w:numId w:val="13"/>
        </w:numPr>
        <w:tabs>
          <w:tab w:val="left" w:pos="0"/>
          <w:tab w:val="left" w:pos="993"/>
        </w:tabs>
        <w:jc w:val="both"/>
        <w:rPr>
          <w:rFonts w:ascii="Times New Roman" w:hAnsi="Times New Roman" w:cs="Times New Roman"/>
          <w:sz w:val="24"/>
          <w:szCs w:val="24"/>
        </w:rPr>
      </w:pPr>
      <w:r>
        <w:rPr>
          <w:rFonts w:ascii="Times New Roman" w:hAnsi="Times New Roman" w:cs="Times New Roman"/>
          <w:sz w:val="24"/>
          <w:szCs w:val="24"/>
        </w:rPr>
        <w:t>возможность идентифицировать документ и количество листов в документе;</w:t>
      </w:r>
    </w:p>
    <w:p w:rsidR="004A20ED" w:rsidRDefault="004A20ED" w:rsidP="004A20ED">
      <w:pPr>
        <w:pStyle w:val="a3"/>
        <w:numPr>
          <w:ilvl w:val="0"/>
          <w:numId w:val="13"/>
        </w:numPr>
        <w:tabs>
          <w:tab w:val="left" w:pos="0"/>
          <w:tab w:val="left" w:pos="993"/>
        </w:tabs>
        <w:jc w:val="both"/>
        <w:rPr>
          <w:rFonts w:ascii="Times New Roman" w:hAnsi="Times New Roman" w:cs="Times New Roman"/>
          <w:sz w:val="24"/>
          <w:szCs w:val="24"/>
        </w:rPr>
      </w:pPr>
      <w:r>
        <w:rPr>
          <w:rFonts w:ascii="Times New Roman" w:hAnsi="Times New Roman" w:cs="Times New Roman"/>
          <w:sz w:val="24"/>
          <w:szCs w:val="24"/>
        </w:rPr>
        <w:t>содержать оглавление, соответствующие их смыслу и содержанию;</w:t>
      </w:r>
    </w:p>
    <w:p w:rsidR="004A20ED" w:rsidRDefault="004A20ED" w:rsidP="004A20ED">
      <w:pPr>
        <w:pStyle w:val="a3"/>
        <w:numPr>
          <w:ilvl w:val="2"/>
          <w:numId w:val="8"/>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Максимальный допустимый размер прикрепленного пакета документов не должен превышать 10 Гб.</w:t>
      </w:r>
    </w:p>
    <w:p w:rsidR="004A20ED" w:rsidRDefault="004A20ED" w:rsidP="004A20ED">
      <w:pPr>
        <w:pStyle w:val="a3"/>
        <w:numPr>
          <w:ilvl w:val="2"/>
          <w:numId w:val="8"/>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Прием </w:t>
      </w:r>
      <w:r w:rsidR="00707FCC">
        <w:rPr>
          <w:rFonts w:ascii="Times New Roman" w:hAnsi="Times New Roman" w:cs="Times New Roman"/>
          <w:sz w:val="24"/>
          <w:szCs w:val="24"/>
        </w:rPr>
        <w:t>Учреждения</w:t>
      </w:r>
      <w:r>
        <w:rPr>
          <w:rFonts w:ascii="Times New Roman" w:hAnsi="Times New Roman" w:cs="Times New Roman"/>
          <w:sz w:val="24"/>
          <w:szCs w:val="24"/>
        </w:rPr>
        <w:t>м</w:t>
      </w:r>
      <w:r w:rsidR="00707FCC">
        <w:rPr>
          <w:rFonts w:ascii="Times New Roman" w:hAnsi="Times New Roman" w:cs="Times New Roman"/>
          <w:sz w:val="24"/>
          <w:szCs w:val="24"/>
        </w:rPr>
        <w:t>и</w:t>
      </w:r>
      <w:r w:rsidR="00982F24">
        <w:rPr>
          <w:rFonts w:ascii="Times New Roman" w:hAnsi="Times New Roman" w:cs="Times New Roman"/>
          <w:sz w:val="24"/>
          <w:szCs w:val="24"/>
        </w:rPr>
        <w:t xml:space="preserve"> </w:t>
      </w:r>
      <w:r>
        <w:rPr>
          <w:rFonts w:ascii="Times New Roman" w:hAnsi="Times New Roman" w:cs="Times New Roman"/>
          <w:sz w:val="24"/>
          <w:szCs w:val="24"/>
        </w:rPr>
        <w:t xml:space="preserve">заявления </w:t>
      </w:r>
      <w:r w:rsidR="00BE2DEC">
        <w:rPr>
          <w:rFonts w:ascii="Times New Roman" w:hAnsi="Times New Roman" w:cs="Times New Roman"/>
          <w:sz w:val="24"/>
          <w:szCs w:val="24"/>
        </w:rPr>
        <w:t>о предоставлении муниципальной услуги</w:t>
      </w:r>
      <w:r>
        <w:rPr>
          <w:rFonts w:ascii="Times New Roman" w:hAnsi="Times New Roman" w:cs="Times New Roman"/>
          <w:sz w:val="24"/>
          <w:szCs w:val="24"/>
        </w:rPr>
        <w:t xml:space="preserve"> осуществляется в порядке, предусмотренном разделом </w:t>
      </w:r>
      <w:r>
        <w:rPr>
          <w:rFonts w:ascii="Times New Roman" w:hAnsi="Times New Roman" w:cs="Times New Roman"/>
          <w:sz w:val="24"/>
          <w:szCs w:val="24"/>
          <w:lang w:val="en-US"/>
        </w:rPr>
        <w:t>III</w:t>
      </w:r>
      <w:r w:rsidR="00982F24">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p>
    <w:p w:rsidR="004A20ED" w:rsidRDefault="004A20ED" w:rsidP="004A20ED">
      <w:pPr>
        <w:pStyle w:val="a3"/>
        <w:numPr>
          <w:ilvl w:val="2"/>
          <w:numId w:val="8"/>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82F24" w:rsidRDefault="00D729B3" w:rsidP="00982F24">
      <w:pPr>
        <w:pStyle w:val="a3"/>
        <w:numPr>
          <w:ilvl w:val="2"/>
          <w:numId w:val="8"/>
        </w:numPr>
        <w:tabs>
          <w:tab w:val="left" w:pos="0"/>
          <w:tab w:val="left" w:pos="993"/>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государственных или муниципальных услуг (функций), Едином Интернет-портале государственных и муниципальных услуг (функций) Нижегородской области</w:t>
      </w:r>
      <w:r w:rsidR="00CE036E">
        <w:rPr>
          <w:rFonts w:ascii="Times New Roman" w:hAnsi="Times New Roman" w:cs="Times New Roman"/>
          <w:sz w:val="24"/>
          <w:szCs w:val="24"/>
        </w:rPr>
        <w:t>.</w:t>
      </w:r>
    </w:p>
    <w:p w:rsidR="00982F24" w:rsidRPr="00982F24" w:rsidRDefault="00982F24" w:rsidP="00982F24">
      <w:pPr>
        <w:pStyle w:val="a3"/>
        <w:tabs>
          <w:tab w:val="left" w:pos="0"/>
          <w:tab w:val="left" w:pos="993"/>
          <w:tab w:val="left" w:pos="1560"/>
        </w:tabs>
        <w:ind w:left="709"/>
        <w:jc w:val="both"/>
        <w:rPr>
          <w:rFonts w:ascii="Times New Roman" w:hAnsi="Times New Roman" w:cs="Times New Roman"/>
          <w:sz w:val="24"/>
          <w:szCs w:val="24"/>
        </w:rPr>
      </w:pPr>
    </w:p>
    <w:p w:rsidR="00AD2623" w:rsidRDefault="00AD2623" w:rsidP="00BE2DEC">
      <w:pPr>
        <w:pStyle w:val="a3"/>
        <w:numPr>
          <w:ilvl w:val="0"/>
          <w:numId w:val="15"/>
        </w:numPr>
        <w:ind w:left="0" w:firstLine="0"/>
        <w:jc w:val="center"/>
        <w:rPr>
          <w:rFonts w:ascii="Times New Roman" w:hAnsi="Times New Roman" w:cs="Times New Roman"/>
          <w:b/>
          <w:sz w:val="24"/>
          <w:szCs w:val="24"/>
        </w:rPr>
      </w:pPr>
      <w:r w:rsidRPr="00AD2623">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ВЫПОЛЕННИЯ АДМИНИСТРАТИВНЫХ ПРОЦЕДУР (ДЕЙСТВИЙ) В ЭЛЕКТРОННОЙ ФОРМЕ</w:t>
      </w:r>
    </w:p>
    <w:p w:rsidR="001D296B" w:rsidRPr="00AD2623" w:rsidRDefault="001D296B" w:rsidP="001D296B">
      <w:pPr>
        <w:pStyle w:val="a3"/>
        <w:ind w:left="0"/>
        <w:rPr>
          <w:rFonts w:ascii="Times New Roman" w:hAnsi="Times New Roman" w:cs="Times New Roman"/>
          <w:b/>
          <w:sz w:val="24"/>
          <w:szCs w:val="24"/>
        </w:rPr>
      </w:pPr>
    </w:p>
    <w:p w:rsidR="00901FD0" w:rsidRDefault="00901FD0" w:rsidP="001D296B">
      <w:pPr>
        <w:pStyle w:val="a3"/>
        <w:widowControl w:val="0"/>
        <w:numPr>
          <w:ilvl w:val="1"/>
          <w:numId w:val="15"/>
        </w:numPr>
        <w:autoSpaceDE w:val="0"/>
        <w:autoSpaceDN w:val="0"/>
        <w:spacing w:after="0"/>
        <w:ind w:left="0" w:right="3" w:firstLine="0"/>
        <w:contextualSpacing w:val="0"/>
        <w:jc w:val="center"/>
        <w:rPr>
          <w:rFonts w:ascii="Times New Roman" w:hAnsi="Times New Roman" w:cs="Times New Roman"/>
          <w:b/>
          <w:sz w:val="24"/>
          <w:szCs w:val="28"/>
        </w:rPr>
      </w:pPr>
      <w:r>
        <w:rPr>
          <w:rFonts w:ascii="Times New Roman" w:hAnsi="Times New Roman" w:cs="Times New Roman"/>
          <w:b/>
          <w:sz w:val="24"/>
          <w:szCs w:val="28"/>
        </w:rPr>
        <w:t>Состав административных процедур по предоставлению</w:t>
      </w:r>
    </w:p>
    <w:p w:rsidR="00901FD0" w:rsidRPr="00E333AB" w:rsidRDefault="00901FD0" w:rsidP="00901FD0">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E333AB">
        <w:rPr>
          <w:rFonts w:ascii="Times New Roman" w:hAnsi="Times New Roman" w:cs="Times New Roman"/>
          <w:b/>
          <w:sz w:val="24"/>
          <w:szCs w:val="28"/>
        </w:rPr>
        <w:t>муниципальной услуги</w:t>
      </w:r>
    </w:p>
    <w:p w:rsidR="00CE036E" w:rsidRDefault="005A037C" w:rsidP="005A037C">
      <w:pPr>
        <w:pStyle w:val="a3"/>
        <w:numPr>
          <w:ilvl w:val="2"/>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включает в себя следующие административные действия: </w:t>
      </w:r>
    </w:p>
    <w:p w:rsidR="005A037C" w:rsidRDefault="005A037C" w:rsidP="005A037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прием и регистрация </w:t>
      </w:r>
      <w:r w:rsidR="00BE2DEC">
        <w:rPr>
          <w:rFonts w:ascii="Times New Roman" w:hAnsi="Times New Roman" w:cs="Times New Roman"/>
          <w:sz w:val="24"/>
          <w:szCs w:val="24"/>
        </w:rPr>
        <w:t>заявления о предоставлении муниципальной услуги</w:t>
      </w:r>
      <w:r>
        <w:rPr>
          <w:rFonts w:ascii="Times New Roman" w:hAnsi="Times New Roman" w:cs="Times New Roman"/>
          <w:sz w:val="24"/>
          <w:szCs w:val="24"/>
        </w:rPr>
        <w:t xml:space="preserve">; </w:t>
      </w:r>
    </w:p>
    <w:p w:rsidR="005A037C" w:rsidRDefault="005A037C" w:rsidP="005A037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принятие решения о предоставлении муниципальной услуги или решения об отказе в предоставлении муниципальной услуги;</w:t>
      </w:r>
    </w:p>
    <w:p w:rsidR="005A037C" w:rsidRDefault="005A037C" w:rsidP="005A037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подготовка и выдача (направление) заявителю результата предоставления муниципальной услуги.</w:t>
      </w:r>
    </w:p>
    <w:p w:rsidR="005A037C" w:rsidRDefault="005A037C" w:rsidP="005A037C">
      <w:pPr>
        <w:pStyle w:val="a3"/>
        <w:ind w:left="0" w:firstLine="709"/>
        <w:jc w:val="both"/>
        <w:rPr>
          <w:rFonts w:ascii="Times New Roman" w:hAnsi="Times New Roman" w:cs="Times New Roman"/>
          <w:sz w:val="24"/>
          <w:szCs w:val="24"/>
        </w:rPr>
      </w:pPr>
      <w:r w:rsidRPr="003B03F9">
        <w:rPr>
          <w:rFonts w:ascii="Times New Roman" w:hAnsi="Times New Roman" w:cs="Times New Roman"/>
          <w:sz w:val="24"/>
          <w:szCs w:val="24"/>
        </w:rPr>
        <w:t>Блок-схема последовательности предо</w:t>
      </w:r>
      <w:r w:rsidR="007B672D" w:rsidRPr="003B03F9">
        <w:rPr>
          <w:rFonts w:ascii="Times New Roman" w:hAnsi="Times New Roman" w:cs="Times New Roman"/>
          <w:sz w:val="24"/>
          <w:szCs w:val="24"/>
        </w:rPr>
        <w:t>ставления муниципальной</w:t>
      </w:r>
      <w:r w:rsidR="00C41425" w:rsidRPr="003B03F9">
        <w:rPr>
          <w:rFonts w:ascii="Times New Roman" w:hAnsi="Times New Roman" w:cs="Times New Roman"/>
          <w:sz w:val="24"/>
          <w:szCs w:val="24"/>
        </w:rPr>
        <w:t xml:space="preserve"> услуги приведена в Приложении</w:t>
      </w:r>
      <w:r w:rsidR="007B672D" w:rsidRPr="003B03F9">
        <w:rPr>
          <w:rFonts w:ascii="Times New Roman" w:hAnsi="Times New Roman" w:cs="Times New Roman"/>
          <w:sz w:val="24"/>
          <w:szCs w:val="24"/>
        </w:rPr>
        <w:t xml:space="preserve"> 5 к настоящему Административному регламента.</w:t>
      </w:r>
    </w:p>
    <w:p w:rsidR="004C2ADF" w:rsidRDefault="004C2ADF" w:rsidP="005A037C">
      <w:pPr>
        <w:pStyle w:val="a3"/>
        <w:ind w:left="0" w:firstLine="709"/>
        <w:jc w:val="both"/>
        <w:rPr>
          <w:rFonts w:ascii="Times New Roman" w:hAnsi="Times New Roman" w:cs="Times New Roman"/>
          <w:sz w:val="24"/>
          <w:szCs w:val="24"/>
        </w:rPr>
      </w:pPr>
    </w:p>
    <w:p w:rsidR="004C2ADF" w:rsidRPr="004C2ADF" w:rsidRDefault="004C2ADF" w:rsidP="004C2ADF">
      <w:pPr>
        <w:pStyle w:val="a3"/>
        <w:numPr>
          <w:ilvl w:val="1"/>
          <w:numId w:val="15"/>
        </w:numPr>
        <w:ind w:left="0" w:firstLine="0"/>
        <w:jc w:val="center"/>
        <w:rPr>
          <w:rFonts w:ascii="Times New Roman" w:hAnsi="Times New Roman" w:cs="Times New Roman"/>
          <w:b/>
          <w:sz w:val="24"/>
          <w:szCs w:val="24"/>
        </w:rPr>
      </w:pPr>
      <w:r w:rsidRPr="004C2ADF">
        <w:rPr>
          <w:rFonts w:ascii="Times New Roman" w:hAnsi="Times New Roman" w:cs="Times New Roman"/>
          <w:b/>
          <w:sz w:val="24"/>
          <w:szCs w:val="24"/>
        </w:rPr>
        <w:t>Описание административных процедур по предоставлению</w:t>
      </w:r>
    </w:p>
    <w:p w:rsidR="004C2ADF" w:rsidRPr="004C2ADF" w:rsidRDefault="004C2ADF" w:rsidP="004C2ADF">
      <w:pPr>
        <w:pStyle w:val="a3"/>
        <w:ind w:left="0"/>
        <w:jc w:val="center"/>
        <w:rPr>
          <w:rFonts w:ascii="Times New Roman" w:hAnsi="Times New Roman" w:cs="Times New Roman"/>
          <w:b/>
          <w:sz w:val="24"/>
          <w:szCs w:val="24"/>
        </w:rPr>
      </w:pPr>
      <w:r w:rsidRPr="004C2ADF">
        <w:rPr>
          <w:rFonts w:ascii="Times New Roman" w:hAnsi="Times New Roman" w:cs="Times New Roman"/>
          <w:b/>
          <w:sz w:val="24"/>
          <w:szCs w:val="24"/>
        </w:rPr>
        <w:t>муниципальной услуги</w:t>
      </w:r>
    </w:p>
    <w:p w:rsidR="004C2ADF" w:rsidRDefault="004C2ADF" w:rsidP="004C2ADF">
      <w:pPr>
        <w:pStyle w:val="a3"/>
        <w:numPr>
          <w:ilvl w:val="2"/>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w:t>
      </w:r>
      <w:r w:rsidR="00E71670">
        <w:rPr>
          <w:rFonts w:ascii="Times New Roman" w:hAnsi="Times New Roman" w:cs="Times New Roman"/>
          <w:sz w:val="24"/>
          <w:szCs w:val="24"/>
        </w:rPr>
        <w:t>явления</w:t>
      </w:r>
      <w:r>
        <w:rPr>
          <w:rFonts w:ascii="Times New Roman" w:hAnsi="Times New Roman" w:cs="Times New Roman"/>
          <w:sz w:val="24"/>
          <w:szCs w:val="24"/>
        </w:rPr>
        <w:t xml:space="preserve"> о предоставлении муниципальной услуги.</w:t>
      </w:r>
    </w:p>
    <w:p w:rsidR="004C2ADF" w:rsidRDefault="004C2ADF" w:rsidP="004C2ADF">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данной административной процедуры является </w:t>
      </w:r>
      <w:r w:rsidR="005913BA">
        <w:rPr>
          <w:rFonts w:ascii="Times New Roman" w:hAnsi="Times New Roman" w:cs="Times New Roman"/>
          <w:sz w:val="24"/>
          <w:szCs w:val="24"/>
        </w:rPr>
        <w:t xml:space="preserve">поступившее от заявителя заявление, направленное непосредственно по почте с уведомлением о вручении, по электронной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или </w:t>
      </w:r>
      <w:r w:rsidR="00591185">
        <w:rPr>
          <w:rFonts w:ascii="Times New Roman" w:hAnsi="Times New Roman" w:cs="Times New Roman"/>
          <w:sz w:val="24"/>
          <w:szCs w:val="24"/>
        </w:rPr>
        <w:t xml:space="preserve">устное обращение по средством телефонной связи </w:t>
      </w:r>
      <w:r w:rsidR="00EB3892">
        <w:rPr>
          <w:rFonts w:ascii="Times New Roman" w:hAnsi="Times New Roman" w:cs="Times New Roman"/>
          <w:sz w:val="24"/>
          <w:szCs w:val="24"/>
        </w:rPr>
        <w:t>в</w:t>
      </w:r>
      <w:r w:rsidR="00E71670">
        <w:rPr>
          <w:rFonts w:ascii="Times New Roman" w:hAnsi="Times New Roman" w:cs="Times New Roman"/>
          <w:sz w:val="24"/>
          <w:szCs w:val="24"/>
        </w:rPr>
        <w:t xml:space="preserve"> Учрежден</w:t>
      </w:r>
      <w:r w:rsidR="00EB3892">
        <w:rPr>
          <w:rFonts w:ascii="Times New Roman" w:hAnsi="Times New Roman" w:cs="Times New Roman"/>
          <w:sz w:val="24"/>
          <w:szCs w:val="24"/>
        </w:rPr>
        <w:t xml:space="preserve">ия </w:t>
      </w:r>
      <w:r w:rsidR="005913BA">
        <w:rPr>
          <w:rFonts w:ascii="Times New Roman" w:hAnsi="Times New Roman" w:cs="Times New Roman"/>
          <w:sz w:val="24"/>
          <w:szCs w:val="24"/>
        </w:rPr>
        <w:t>за предоставлением муниципальной услуги.</w:t>
      </w:r>
    </w:p>
    <w:p w:rsidR="005913BA" w:rsidRDefault="005913BA" w:rsidP="005913BA">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Днем обращения за предоставлением муниципальной услуги считается день приема (регистрации) </w:t>
      </w:r>
      <w:r w:rsidR="00EB3892">
        <w:rPr>
          <w:rFonts w:ascii="Times New Roman" w:hAnsi="Times New Roman" w:cs="Times New Roman"/>
          <w:sz w:val="24"/>
          <w:szCs w:val="24"/>
        </w:rPr>
        <w:t>Учреждения</w:t>
      </w:r>
      <w:r>
        <w:rPr>
          <w:rFonts w:ascii="Times New Roman" w:hAnsi="Times New Roman" w:cs="Times New Roman"/>
          <w:sz w:val="24"/>
          <w:szCs w:val="24"/>
        </w:rPr>
        <w:t>м</w:t>
      </w:r>
      <w:r w:rsidR="00EB3892">
        <w:rPr>
          <w:rFonts w:ascii="Times New Roman" w:hAnsi="Times New Roman" w:cs="Times New Roman"/>
          <w:sz w:val="24"/>
          <w:szCs w:val="24"/>
        </w:rPr>
        <w:t>и</w:t>
      </w:r>
      <w:r>
        <w:rPr>
          <w:rFonts w:ascii="Times New Roman" w:hAnsi="Times New Roman" w:cs="Times New Roman"/>
          <w:sz w:val="24"/>
          <w:szCs w:val="24"/>
        </w:rPr>
        <w:t xml:space="preserve"> заявления о предоставлении муниципальной услуги. </w:t>
      </w:r>
    </w:p>
    <w:p w:rsidR="005913BA" w:rsidRDefault="005913BA" w:rsidP="004C2ADF">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Прием и регистрация заявления </w:t>
      </w:r>
      <w:r w:rsidR="009C515C">
        <w:rPr>
          <w:rFonts w:ascii="Times New Roman" w:hAnsi="Times New Roman" w:cs="Times New Roman"/>
          <w:sz w:val="24"/>
          <w:szCs w:val="24"/>
        </w:rPr>
        <w:t xml:space="preserve">о предоставлении муниципальной услуги </w:t>
      </w:r>
      <w:r>
        <w:rPr>
          <w:rFonts w:ascii="Times New Roman" w:hAnsi="Times New Roman" w:cs="Times New Roman"/>
          <w:sz w:val="24"/>
          <w:szCs w:val="24"/>
        </w:rPr>
        <w:t xml:space="preserve">осуществляется </w:t>
      </w:r>
      <w:r w:rsidR="00EB3892">
        <w:rPr>
          <w:rFonts w:ascii="Times New Roman" w:hAnsi="Times New Roman" w:cs="Times New Roman"/>
          <w:sz w:val="24"/>
          <w:szCs w:val="24"/>
        </w:rPr>
        <w:t>сотрудниками Учреждений</w:t>
      </w:r>
      <w:r>
        <w:rPr>
          <w:rFonts w:ascii="Times New Roman" w:hAnsi="Times New Roman" w:cs="Times New Roman"/>
          <w:sz w:val="24"/>
          <w:szCs w:val="24"/>
        </w:rPr>
        <w:t>, ответственным</w:t>
      </w:r>
      <w:r w:rsidR="00EB3892">
        <w:rPr>
          <w:rFonts w:ascii="Times New Roman" w:hAnsi="Times New Roman" w:cs="Times New Roman"/>
          <w:sz w:val="24"/>
          <w:szCs w:val="24"/>
        </w:rPr>
        <w:t>и</w:t>
      </w:r>
      <w:r>
        <w:rPr>
          <w:rFonts w:ascii="Times New Roman" w:hAnsi="Times New Roman" w:cs="Times New Roman"/>
          <w:sz w:val="24"/>
          <w:szCs w:val="24"/>
        </w:rPr>
        <w:t xml:space="preserve"> за прием и регистрацию заявлений о предоставлении муниципальной услуги.</w:t>
      </w:r>
    </w:p>
    <w:p w:rsidR="005913BA" w:rsidRDefault="005913BA" w:rsidP="004C2ADF">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документов посредством почтовых </w:t>
      </w:r>
      <w:r w:rsidR="0073031D">
        <w:rPr>
          <w:rFonts w:ascii="Times New Roman" w:hAnsi="Times New Roman" w:cs="Times New Roman"/>
          <w:sz w:val="24"/>
          <w:szCs w:val="24"/>
        </w:rPr>
        <w:t xml:space="preserve">отправлений, электронной почты сотрудники </w:t>
      </w:r>
      <w:r>
        <w:rPr>
          <w:rFonts w:ascii="Times New Roman" w:hAnsi="Times New Roman" w:cs="Times New Roman"/>
          <w:sz w:val="24"/>
          <w:szCs w:val="24"/>
        </w:rPr>
        <w:t>Учреж</w:t>
      </w:r>
      <w:r w:rsidR="0073031D">
        <w:rPr>
          <w:rFonts w:ascii="Times New Roman" w:hAnsi="Times New Roman" w:cs="Times New Roman"/>
          <w:sz w:val="24"/>
          <w:szCs w:val="24"/>
        </w:rPr>
        <w:t>дений</w:t>
      </w:r>
      <w:r w:rsidR="00862751">
        <w:rPr>
          <w:rFonts w:ascii="Times New Roman" w:hAnsi="Times New Roman" w:cs="Times New Roman"/>
          <w:sz w:val="24"/>
          <w:szCs w:val="24"/>
        </w:rPr>
        <w:t xml:space="preserve"> </w:t>
      </w:r>
      <w:r w:rsidR="0073031D">
        <w:rPr>
          <w:rFonts w:ascii="Times New Roman" w:hAnsi="Times New Roman" w:cs="Times New Roman"/>
          <w:sz w:val="24"/>
          <w:szCs w:val="24"/>
        </w:rPr>
        <w:t>вскрываю</w:t>
      </w:r>
      <w:r w:rsidR="00051EF5">
        <w:rPr>
          <w:rFonts w:ascii="Times New Roman" w:hAnsi="Times New Roman" w:cs="Times New Roman"/>
          <w:sz w:val="24"/>
          <w:szCs w:val="24"/>
        </w:rPr>
        <w:t xml:space="preserve">т конверт </w:t>
      </w:r>
      <w:r w:rsidR="0073031D">
        <w:rPr>
          <w:rFonts w:ascii="Times New Roman" w:hAnsi="Times New Roman" w:cs="Times New Roman"/>
          <w:sz w:val="24"/>
          <w:szCs w:val="24"/>
        </w:rPr>
        <w:t>(открывает письмо) и осуществляю</w:t>
      </w:r>
      <w:r w:rsidR="00051EF5">
        <w:rPr>
          <w:rFonts w:ascii="Times New Roman" w:hAnsi="Times New Roman" w:cs="Times New Roman"/>
          <w:sz w:val="24"/>
          <w:szCs w:val="24"/>
        </w:rPr>
        <w:t xml:space="preserve">т регистрацию заявления о предоставлении муниципальной услуги в системе </w:t>
      </w:r>
      <w:r w:rsidR="00051EF5">
        <w:rPr>
          <w:rFonts w:ascii="Times New Roman" w:hAnsi="Times New Roman" w:cs="Times New Roman"/>
          <w:sz w:val="24"/>
          <w:szCs w:val="24"/>
        </w:rPr>
        <w:lastRenderedPageBreak/>
        <w:t xml:space="preserve">электронного документооборота, а при отсутствии технической возможности – в журнале входящей корреспонденции. </w:t>
      </w:r>
    </w:p>
    <w:p w:rsidR="00051EF5" w:rsidRDefault="00051EF5" w:rsidP="004C2ADF">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обращении на личном приеме заявления заявителя фиксируются в системе электронного документооборота, а при отсутствии технической возможности – журнале входящей корреспонденции. </w:t>
      </w:r>
    </w:p>
    <w:p w:rsidR="00051EF5" w:rsidRDefault="00051EF5" w:rsidP="00051EF5">
      <w:pPr>
        <w:pStyle w:val="a3"/>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в </w:t>
      </w:r>
      <w:r w:rsidR="006C7DF2">
        <w:rPr>
          <w:rFonts w:ascii="Times New Roman" w:hAnsi="Times New Roman" w:cs="Times New Roman"/>
          <w:sz w:val="24"/>
          <w:szCs w:val="24"/>
        </w:rPr>
        <w:t>случаях,</w:t>
      </w:r>
      <w:r>
        <w:rPr>
          <w:rFonts w:ascii="Times New Roman" w:hAnsi="Times New Roman" w:cs="Times New Roman"/>
          <w:sz w:val="24"/>
          <w:szCs w:val="24"/>
        </w:rPr>
        <w:t xml:space="preserve"> если в заявлении о предоставлении муниципальной услуги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w:t>
      </w:r>
      <w:r w:rsidR="00591185">
        <w:rPr>
          <w:rFonts w:ascii="Times New Roman" w:hAnsi="Times New Roman" w:cs="Times New Roman"/>
          <w:sz w:val="24"/>
          <w:szCs w:val="24"/>
        </w:rPr>
        <w:t xml:space="preserve">прочтению, </w:t>
      </w:r>
      <w:r w:rsidR="00BB3EB7">
        <w:rPr>
          <w:rFonts w:ascii="Times New Roman" w:hAnsi="Times New Roman" w:cs="Times New Roman"/>
          <w:sz w:val="24"/>
          <w:szCs w:val="24"/>
        </w:rPr>
        <w:t>сотрудники Учреждений</w:t>
      </w:r>
      <w:r w:rsidR="00591185">
        <w:rPr>
          <w:rFonts w:ascii="Times New Roman" w:hAnsi="Times New Roman" w:cs="Times New Roman"/>
          <w:sz w:val="24"/>
          <w:szCs w:val="24"/>
        </w:rPr>
        <w:t xml:space="preserve"> предлага</w:t>
      </w:r>
      <w:r w:rsidR="00BB3EB7">
        <w:rPr>
          <w:rFonts w:ascii="Times New Roman" w:hAnsi="Times New Roman" w:cs="Times New Roman"/>
          <w:sz w:val="24"/>
          <w:szCs w:val="24"/>
        </w:rPr>
        <w:t>ю</w:t>
      </w:r>
      <w:r w:rsidR="00591185">
        <w:rPr>
          <w:rFonts w:ascii="Times New Roman" w:hAnsi="Times New Roman" w:cs="Times New Roman"/>
          <w:sz w:val="24"/>
          <w:szCs w:val="24"/>
        </w:rPr>
        <w:t>т с согласия заявителя устранить выявленные недостатки в заявлении непосредственно на личном приеме.</w:t>
      </w:r>
    </w:p>
    <w:p w:rsidR="001E2FD4" w:rsidRDefault="00591185" w:rsidP="001E2FD4">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в устной форме посредством телефонной связи</w:t>
      </w:r>
      <w:r w:rsidR="001E2FD4">
        <w:rPr>
          <w:rFonts w:ascii="Times New Roman" w:hAnsi="Times New Roman" w:cs="Times New Roman"/>
          <w:sz w:val="24"/>
          <w:szCs w:val="24"/>
        </w:rPr>
        <w:t>, заявление регистрируется в журнале обращения граждан.</w:t>
      </w:r>
    </w:p>
    <w:p w:rsidR="001E2FD4" w:rsidRDefault="001E2FD4" w:rsidP="001E2FD4">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обращении заявителя письменно </w:t>
      </w:r>
      <w:r w:rsidRPr="001349D5">
        <w:rPr>
          <w:rFonts w:ascii="Times New Roman" w:hAnsi="Times New Roman" w:cs="Times New Roman"/>
          <w:color w:val="000000" w:themeColor="text1"/>
          <w:sz w:val="24"/>
          <w:szCs w:val="24"/>
        </w:rPr>
        <w:t>Учреждени</w:t>
      </w:r>
      <w:r w:rsidR="001349D5" w:rsidRPr="001349D5">
        <w:rPr>
          <w:rFonts w:ascii="Times New Roman" w:hAnsi="Times New Roman" w:cs="Times New Roman"/>
          <w:color w:val="000000" w:themeColor="text1"/>
          <w:sz w:val="24"/>
          <w:szCs w:val="24"/>
        </w:rPr>
        <w:t>я</w:t>
      </w:r>
      <w:r w:rsidRPr="001349D5">
        <w:rPr>
          <w:rFonts w:ascii="Times New Roman" w:hAnsi="Times New Roman" w:cs="Times New Roman"/>
          <w:color w:val="000000" w:themeColor="text1"/>
          <w:sz w:val="24"/>
          <w:szCs w:val="24"/>
        </w:rPr>
        <w:t>, в</w:t>
      </w:r>
      <w:r>
        <w:rPr>
          <w:rFonts w:ascii="Times New Roman" w:hAnsi="Times New Roman" w:cs="Times New Roman"/>
          <w:sz w:val="24"/>
          <w:szCs w:val="24"/>
        </w:rPr>
        <w:t xml:space="preserve"> том числе при личном приеме, ответственны</w:t>
      </w:r>
      <w:r w:rsidR="00BB3EB7">
        <w:rPr>
          <w:rFonts w:ascii="Times New Roman" w:hAnsi="Times New Roman" w:cs="Times New Roman"/>
          <w:sz w:val="24"/>
          <w:szCs w:val="24"/>
        </w:rPr>
        <w:t>е</w:t>
      </w:r>
      <w:r>
        <w:rPr>
          <w:rFonts w:ascii="Times New Roman" w:hAnsi="Times New Roman" w:cs="Times New Roman"/>
          <w:sz w:val="24"/>
          <w:szCs w:val="24"/>
        </w:rPr>
        <w:t xml:space="preserve"> с</w:t>
      </w:r>
      <w:r w:rsidR="00BB3EB7">
        <w:rPr>
          <w:rFonts w:ascii="Times New Roman" w:hAnsi="Times New Roman" w:cs="Times New Roman"/>
          <w:sz w:val="24"/>
          <w:szCs w:val="24"/>
        </w:rPr>
        <w:t>о</w:t>
      </w:r>
      <w:r>
        <w:rPr>
          <w:rFonts w:ascii="Times New Roman" w:hAnsi="Times New Roman" w:cs="Times New Roman"/>
          <w:sz w:val="24"/>
          <w:szCs w:val="24"/>
        </w:rPr>
        <w:t>т</w:t>
      </w:r>
      <w:r w:rsidR="00BB3EB7">
        <w:rPr>
          <w:rFonts w:ascii="Times New Roman" w:hAnsi="Times New Roman" w:cs="Times New Roman"/>
          <w:sz w:val="24"/>
          <w:szCs w:val="24"/>
        </w:rPr>
        <w:t>рудники</w:t>
      </w:r>
      <w:r>
        <w:rPr>
          <w:rFonts w:ascii="Times New Roman" w:hAnsi="Times New Roman" w:cs="Times New Roman"/>
          <w:sz w:val="24"/>
          <w:szCs w:val="24"/>
        </w:rPr>
        <w:t xml:space="preserve">: </w:t>
      </w:r>
    </w:p>
    <w:p w:rsidR="001E2FD4" w:rsidRDefault="001E2FD4" w:rsidP="001E2FD4">
      <w:pPr>
        <w:pStyle w:val="a3"/>
        <w:numPr>
          <w:ilvl w:val="0"/>
          <w:numId w:val="1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Информиру</w:t>
      </w:r>
      <w:r w:rsidR="00BB3EB7">
        <w:rPr>
          <w:rFonts w:ascii="Times New Roman" w:hAnsi="Times New Roman" w:cs="Times New Roman"/>
          <w:sz w:val="24"/>
          <w:szCs w:val="24"/>
        </w:rPr>
        <w:t>ю</w:t>
      </w:r>
      <w:r>
        <w:rPr>
          <w:rFonts w:ascii="Times New Roman" w:hAnsi="Times New Roman" w:cs="Times New Roman"/>
          <w:sz w:val="24"/>
          <w:szCs w:val="24"/>
        </w:rPr>
        <w:t>т заявителя о порядке и сроках предоставления муниципальной услуги;</w:t>
      </w:r>
    </w:p>
    <w:p w:rsidR="00051EF5" w:rsidRDefault="001E2FD4" w:rsidP="001E2FD4">
      <w:pPr>
        <w:pStyle w:val="a3"/>
        <w:numPr>
          <w:ilvl w:val="0"/>
          <w:numId w:val="1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Распечатыва</w:t>
      </w:r>
      <w:r w:rsidR="00BB3EB7">
        <w:rPr>
          <w:rFonts w:ascii="Times New Roman" w:hAnsi="Times New Roman" w:cs="Times New Roman"/>
          <w:sz w:val="24"/>
          <w:szCs w:val="24"/>
        </w:rPr>
        <w:t>ю</w:t>
      </w:r>
      <w:r>
        <w:rPr>
          <w:rFonts w:ascii="Times New Roman" w:hAnsi="Times New Roman" w:cs="Times New Roman"/>
          <w:sz w:val="24"/>
          <w:szCs w:val="24"/>
        </w:rPr>
        <w:t>т бланк заявления</w:t>
      </w:r>
      <w:r w:rsidR="009C515C">
        <w:rPr>
          <w:rFonts w:ascii="Times New Roman" w:hAnsi="Times New Roman" w:cs="Times New Roman"/>
          <w:sz w:val="24"/>
          <w:szCs w:val="24"/>
        </w:rPr>
        <w:t xml:space="preserve"> о предоставлении муниципальной услуги</w:t>
      </w:r>
      <w:r>
        <w:rPr>
          <w:rFonts w:ascii="Times New Roman" w:hAnsi="Times New Roman" w:cs="Times New Roman"/>
          <w:sz w:val="24"/>
          <w:szCs w:val="24"/>
        </w:rPr>
        <w:t xml:space="preserve">, заявитель заполняет </w:t>
      </w:r>
      <w:r w:rsidR="009C515C">
        <w:rPr>
          <w:rFonts w:ascii="Times New Roman" w:hAnsi="Times New Roman" w:cs="Times New Roman"/>
          <w:sz w:val="24"/>
          <w:szCs w:val="24"/>
        </w:rPr>
        <w:t xml:space="preserve">данный </w:t>
      </w:r>
      <w:r>
        <w:rPr>
          <w:rFonts w:ascii="Times New Roman" w:hAnsi="Times New Roman" w:cs="Times New Roman"/>
          <w:sz w:val="24"/>
          <w:szCs w:val="24"/>
        </w:rPr>
        <w:t>бланк;</w:t>
      </w:r>
    </w:p>
    <w:p w:rsidR="001E2FD4" w:rsidRDefault="001E2FD4" w:rsidP="001E2FD4">
      <w:pPr>
        <w:pStyle w:val="a3"/>
        <w:numPr>
          <w:ilvl w:val="0"/>
          <w:numId w:val="1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w:t>
      </w:r>
      <w:r w:rsidR="00BB3EB7">
        <w:rPr>
          <w:rFonts w:ascii="Times New Roman" w:hAnsi="Times New Roman" w:cs="Times New Roman"/>
          <w:sz w:val="24"/>
          <w:szCs w:val="24"/>
        </w:rPr>
        <w:t>ю</w:t>
      </w:r>
      <w:r>
        <w:rPr>
          <w:rFonts w:ascii="Times New Roman" w:hAnsi="Times New Roman" w:cs="Times New Roman"/>
          <w:sz w:val="24"/>
          <w:szCs w:val="24"/>
        </w:rPr>
        <w:t>т правильность заполнения заявления</w:t>
      </w:r>
      <w:r w:rsidR="009C515C">
        <w:rPr>
          <w:rFonts w:ascii="Times New Roman" w:hAnsi="Times New Roman" w:cs="Times New Roman"/>
          <w:sz w:val="24"/>
          <w:szCs w:val="24"/>
        </w:rPr>
        <w:t xml:space="preserve"> о предоставлении муниципальной услуги</w:t>
      </w:r>
      <w:r>
        <w:rPr>
          <w:rFonts w:ascii="Times New Roman" w:hAnsi="Times New Roman" w:cs="Times New Roman"/>
          <w:sz w:val="24"/>
          <w:szCs w:val="24"/>
        </w:rPr>
        <w:t>, в том числе полноту внесенных данных;</w:t>
      </w:r>
    </w:p>
    <w:p w:rsidR="001E2FD4" w:rsidRPr="001E2FD4" w:rsidRDefault="001E2FD4" w:rsidP="001E2FD4">
      <w:pPr>
        <w:pStyle w:val="a3"/>
        <w:numPr>
          <w:ilvl w:val="0"/>
          <w:numId w:val="1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349D5">
        <w:rPr>
          <w:rFonts w:ascii="Times New Roman" w:hAnsi="Times New Roman" w:cs="Times New Roman"/>
          <w:sz w:val="24"/>
          <w:szCs w:val="24"/>
        </w:rPr>
        <w:t>отрудники Учреждений регистрирую</w:t>
      </w:r>
      <w:r>
        <w:rPr>
          <w:rFonts w:ascii="Times New Roman" w:hAnsi="Times New Roman" w:cs="Times New Roman"/>
          <w:sz w:val="24"/>
          <w:szCs w:val="24"/>
        </w:rPr>
        <w:t>т заявление в установленном порядке.</w:t>
      </w:r>
    </w:p>
    <w:p w:rsidR="001E2FD4" w:rsidRDefault="001E2FD4"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Зарегистрированные документы в тот же день передаются </w:t>
      </w:r>
      <w:r w:rsidR="00BB3EB7">
        <w:rPr>
          <w:rFonts w:ascii="Times New Roman" w:hAnsi="Times New Roman" w:cs="Times New Roman"/>
          <w:sz w:val="24"/>
          <w:szCs w:val="24"/>
        </w:rPr>
        <w:t xml:space="preserve">руководителям </w:t>
      </w:r>
      <w:r w:rsidR="001349D5">
        <w:rPr>
          <w:rFonts w:ascii="Times New Roman" w:hAnsi="Times New Roman" w:cs="Times New Roman"/>
          <w:sz w:val="24"/>
          <w:szCs w:val="24"/>
        </w:rPr>
        <w:t>Учреждений</w:t>
      </w:r>
      <w:r>
        <w:rPr>
          <w:rFonts w:ascii="Times New Roman" w:hAnsi="Times New Roman" w:cs="Times New Roman"/>
          <w:sz w:val="24"/>
          <w:szCs w:val="24"/>
        </w:rPr>
        <w:t xml:space="preserve">. </w:t>
      </w:r>
      <w:r w:rsidR="00BB3EB7">
        <w:rPr>
          <w:rFonts w:ascii="Times New Roman" w:hAnsi="Times New Roman" w:cs="Times New Roman"/>
          <w:sz w:val="24"/>
          <w:szCs w:val="24"/>
        </w:rPr>
        <w:t>Руководители</w:t>
      </w:r>
      <w:r w:rsidR="001349D5">
        <w:rPr>
          <w:rFonts w:ascii="Times New Roman" w:hAnsi="Times New Roman" w:cs="Times New Roman"/>
          <w:sz w:val="24"/>
          <w:szCs w:val="24"/>
        </w:rPr>
        <w:t xml:space="preserve"> Учреждений</w:t>
      </w:r>
      <w:r w:rsidR="00862751">
        <w:rPr>
          <w:rFonts w:ascii="Times New Roman" w:hAnsi="Times New Roman" w:cs="Times New Roman"/>
          <w:sz w:val="24"/>
          <w:szCs w:val="24"/>
        </w:rPr>
        <w:t xml:space="preserve"> </w:t>
      </w:r>
      <w:r w:rsidR="00871CE0">
        <w:rPr>
          <w:rFonts w:ascii="Times New Roman" w:hAnsi="Times New Roman" w:cs="Times New Roman"/>
          <w:sz w:val="24"/>
          <w:szCs w:val="24"/>
        </w:rPr>
        <w:t>в</w:t>
      </w:r>
      <w:r>
        <w:rPr>
          <w:rFonts w:ascii="Times New Roman" w:hAnsi="Times New Roman" w:cs="Times New Roman"/>
          <w:sz w:val="24"/>
          <w:szCs w:val="24"/>
        </w:rPr>
        <w:t xml:space="preserve"> течение одного дня со дня </w:t>
      </w:r>
      <w:r w:rsidR="00BB3EB7">
        <w:rPr>
          <w:rFonts w:ascii="Times New Roman" w:hAnsi="Times New Roman" w:cs="Times New Roman"/>
          <w:sz w:val="24"/>
          <w:szCs w:val="24"/>
        </w:rPr>
        <w:t>регистрации документов определяю</w:t>
      </w:r>
      <w:r>
        <w:rPr>
          <w:rFonts w:ascii="Times New Roman" w:hAnsi="Times New Roman" w:cs="Times New Roman"/>
          <w:sz w:val="24"/>
          <w:szCs w:val="24"/>
        </w:rPr>
        <w:t xml:space="preserve">т специалиста, ответственного за рассмотрение заявления. </w:t>
      </w:r>
    </w:p>
    <w:p w:rsidR="004501EF" w:rsidRDefault="00DC0763" w:rsidP="004501EF">
      <w:pPr>
        <w:pStyle w:val="a3"/>
        <w:numPr>
          <w:ilvl w:val="3"/>
          <w:numId w:val="15"/>
        </w:numPr>
        <w:tabs>
          <w:tab w:val="left" w:pos="1560"/>
        </w:tabs>
        <w:ind w:left="0" w:firstLine="709"/>
        <w:jc w:val="both"/>
        <w:rPr>
          <w:rFonts w:ascii="Times New Roman" w:hAnsi="Times New Roman" w:cs="Times New Roman"/>
          <w:sz w:val="24"/>
          <w:szCs w:val="24"/>
        </w:rPr>
      </w:pPr>
      <w:r w:rsidRPr="004501EF">
        <w:rPr>
          <w:rFonts w:ascii="Times New Roman" w:hAnsi="Times New Roman" w:cs="Times New Roman"/>
          <w:sz w:val="24"/>
          <w:szCs w:val="24"/>
        </w:rPr>
        <w:t xml:space="preserve">Критерий </w:t>
      </w:r>
      <w:r w:rsidR="004501EF" w:rsidRPr="004501EF">
        <w:rPr>
          <w:rFonts w:ascii="Times New Roman" w:hAnsi="Times New Roman" w:cs="Times New Roman"/>
          <w:sz w:val="24"/>
          <w:szCs w:val="24"/>
        </w:rPr>
        <w:t>принятия решения о регистрации</w:t>
      </w:r>
      <w:r w:rsidRPr="004501EF">
        <w:rPr>
          <w:rFonts w:ascii="Times New Roman" w:hAnsi="Times New Roman" w:cs="Times New Roman"/>
          <w:sz w:val="24"/>
          <w:szCs w:val="24"/>
        </w:rPr>
        <w:t xml:space="preserve">- поступление заявления о предоставлении муниципальной услуги </w:t>
      </w:r>
      <w:r w:rsidR="004501EF" w:rsidRPr="004501EF">
        <w:rPr>
          <w:rFonts w:ascii="Times New Roman" w:hAnsi="Times New Roman" w:cs="Times New Roman"/>
          <w:sz w:val="24"/>
          <w:szCs w:val="24"/>
        </w:rPr>
        <w:t>в соответствующей форме</w:t>
      </w:r>
      <w:r w:rsidR="004501EF">
        <w:rPr>
          <w:rFonts w:ascii="Times New Roman" w:hAnsi="Times New Roman" w:cs="Times New Roman"/>
          <w:sz w:val="24"/>
          <w:szCs w:val="24"/>
        </w:rPr>
        <w:t>.</w:t>
      </w:r>
    </w:p>
    <w:p w:rsidR="004501EF" w:rsidRDefault="004501EF" w:rsidP="004501EF">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об отказе в регистрации – поступление заявления о предоставлении муниципальной услуги, не соответствующего требованиям, установленным </w:t>
      </w:r>
      <w:r w:rsidR="00871CE0">
        <w:rPr>
          <w:rFonts w:ascii="Times New Roman" w:hAnsi="Times New Roman" w:cs="Times New Roman"/>
          <w:sz w:val="24"/>
          <w:szCs w:val="24"/>
        </w:rPr>
        <w:t xml:space="preserve">п. </w:t>
      </w:r>
      <w:r w:rsidR="00D1262B">
        <w:rPr>
          <w:rFonts w:ascii="Times New Roman" w:hAnsi="Times New Roman" w:cs="Times New Roman"/>
          <w:sz w:val="24"/>
          <w:szCs w:val="24"/>
        </w:rPr>
        <w:t>2.8. настоящего Административного регламента.</w:t>
      </w:r>
    </w:p>
    <w:p w:rsidR="00D1262B" w:rsidRDefault="00D1262B" w:rsidP="004501EF">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административного действия является: </w:t>
      </w:r>
    </w:p>
    <w:p w:rsidR="00D1262B" w:rsidRDefault="00D1262B" w:rsidP="00D1262B">
      <w:pPr>
        <w:pStyle w:val="a3"/>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также прием устного заявления о предоставлении муниципальной услуги, назначение специалиста, ответственного за рассмотрение заявления о предоставлении муниципальной услуги.</w:t>
      </w:r>
    </w:p>
    <w:p w:rsidR="00D1262B" w:rsidRDefault="00D1262B" w:rsidP="00D1262B">
      <w:pPr>
        <w:pStyle w:val="a3"/>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отказ в регистрации поступившего заявления о предоставлении муниципальной услуги, согласно п. 2.9. настоящего Административного регламента. </w:t>
      </w:r>
    </w:p>
    <w:p w:rsidR="006C7DF2" w:rsidRDefault="00172053" w:rsidP="00D1262B">
      <w:pPr>
        <w:pStyle w:val="a3"/>
        <w:tabs>
          <w:tab w:val="left" w:pos="1560"/>
        </w:tabs>
        <w:ind w:left="0" w:firstLine="709"/>
        <w:jc w:val="both"/>
        <w:rPr>
          <w:rFonts w:ascii="Times New Roman" w:hAnsi="Times New Roman" w:cs="Times New Roman"/>
          <w:sz w:val="24"/>
          <w:szCs w:val="24"/>
        </w:rPr>
      </w:pPr>
      <w:r w:rsidRPr="00172053">
        <w:rPr>
          <w:rFonts w:ascii="Times New Roman" w:hAnsi="Times New Roman" w:cs="Times New Roman"/>
          <w:color w:val="000000" w:themeColor="text1"/>
          <w:sz w:val="24"/>
          <w:szCs w:val="24"/>
        </w:rPr>
        <w:t>Сотрудниками Учреждений</w:t>
      </w:r>
      <w:r>
        <w:rPr>
          <w:rFonts w:ascii="Times New Roman" w:hAnsi="Times New Roman" w:cs="Times New Roman"/>
          <w:sz w:val="24"/>
          <w:szCs w:val="24"/>
        </w:rPr>
        <w:t xml:space="preserve"> подготавливае</w:t>
      </w:r>
      <w:r w:rsidR="006C7DF2">
        <w:rPr>
          <w:rFonts w:ascii="Times New Roman" w:hAnsi="Times New Roman" w:cs="Times New Roman"/>
          <w:sz w:val="24"/>
          <w:szCs w:val="24"/>
        </w:rPr>
        <w:t>тся Уведомление об отказе в регистрации заявления о предоставлении муниципальной услуги.</w:t>
      </w:r>
    </w:p>
    <w:p w:rsidR="006C7DF2" w:rsidRDefault="006C7DF2" w:rsidP="006C7DF2">
      <w:pPr>
        <w:pStyle w:val="a3"/>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регистрации заявления о предоставлении муниципальной услуги направляется заявителю в форме </w:t>
      </w:r>
      <w:r w:rsidRPr="00172053">
        <w:rPr>
          <w:rFonts w:ascii="Times New Roman" w:hAnsi="Times New Roman" w:cs="Times New Roman"/>
          <w:color w:val="000000" w:themeColor="text1"/>
          <w:sz w:val="24"/>
          <w:szCs w:val="24"/>
        </w:rPr>
        <w:t>документа на бумажном носителе почтовым отправл</w:t>
      </w:r>
      <w:r w:rsidR="00C91AFC" w:rsidRPr="00172053">
        <w:rPr>
          <w:rFonts w:ascii="Times New Roman" w:hAnsi="Times New Roman" w:cs="Times New Roman"/>
          <w:color w:val="000000" w:themeColor="text1"/>
          <w:sz w:val="24"/>
          <w:szCs w:val="24"/>
        </w:rPr>
        <w:t>ением с уведомлением о вручении</w:t>
      </w:r>
      <w:r w:rsidR="00172053" w:rsidRPr="00172053">
        <w:rPr>
          <w:rFonts w:ascii="Times New Roman" w:hAnsi="Times New Roman" w:cs="Times New Roman"/>
          <w:color w:val="000000" w:themeColor="text1"/>
          <w:sz w:val="24"/>
          <w:szCs w:val="24"/>
        </w:rPr>
        <w:t>,</w:t>
      </w:r>
      <w:r w:rsidR="00862751">
        <w:rPr>
          <w:rFonts w:ascii="Times New Roman" w:hAnsi="Times New Roman" w:cs="Times New Roman"/>
          <w:color w:val="000000" w:themeColor="text1"/>
          <w:sz w:val="24"/>
          <w:szCs w:val="24"/>
        </w:rPr>
        <w:t xml:space="preserve"> </w:t>
      </w:r>
      <w:r w:rsidRPr="00172053">
        <w:rPr>
          <w:rFonts w:ascii="Times New Roman" w:hAnsi="Times New Roman" w:cs="Times New Roman"/>
          <w:color w:val="000000" w:themeColor="text1"/>
          <w:sz w:val="24"/>
          <w:szCs w:val="24"/>
        </w:rPr>
        <w:t>по электронной почте</w:t>
      </w:r>
      <w:r w:rsidR="00C91AFC" w:rsidRPr="00172053">
        <w:rPr>
          <w:rFonts w:ascii="Times New Roman" w:hAnsi="Times New Roman" w:cs="Times New Roman"/>
          <w:color w:val="000000" w:themeColor="text1"/>
          <w:sz w:val="24"/>
          <w:szCs w:val="24"/>
        </w:rPr>
        <w:t>, либо</w:t>
      </w:r>
      <w:r w:rsidRPr="00172053">
        <w:rPr>
          <w:rFonts w:ascii="Times New Roman" w:hAnsi="Times New Roman" w:cs="Times New Roman"/>
          <w:color w:val="000000" w:themeColor="text1"/>
          <w:sz w:val="24"/>
          <w:szCs w:val="24"/>
        </w:rPr>
        <w:t xml:space="preserve"> вручается</w:t>
      </w:r>
      <w:r>
        <w:rPr>
          <w:rFonts w:ascii="Times New Roman" w:hAnsi="Times New Roman" w:cs="Times New Roman"/>
          <w:sz w:val="24"/>
          <w:szCs w:val="24"/>
        </w:rPr>
        <w:t xml:space="preserve"> лично</w:t>
      </w:r>
      <w:r w:rsidR="00862751">
        <w:rPr>
          <w:rFonts w:ascii="Times New Roman" w:hAnsi="Times New Roman" w:cs="Times New Roman"/>
          <w:sz w:val="24"/>
          <w:szCs w:val="24"/>
        </w:rPr>
        <w:t xml:space="preserve"> </w:t>
      </w:r>
      <w:r w:rsidR="00172053">
        <w:rPr>
          <w:rFonts w:ascii="Times New Roman" w:hAnsi="Times New Roman" w:cs="Times New Roman"/>
          <w:sz w:val="24"/>
          <w:szCs w:val="24"/>
        </w:rPr>
        <w:t>Учреждениях</w:t>
      </w:r>
      <w:r>
        <w:rPr>
          <w:rFonts w:ascii="Times New Roman" w:hAnsi="Times New Roman" w:cs="Times New Roman"/>
          <w:sz w:val="24"/>
          <w:szCs w:val="24"/>
        </w:rPr>
        <w:t xml:space="preserve"> в течение 1 рабочего дня.</w:t>
      </w:r>
    </w:p>
    <w:p w:rsidR="00CF4586" w:rsidRPr="00CF4586" w:rsidRDefault="00CF4586" w:rsidP="00CF4586">
      <w:pPr>
        <w:pStyle w:val="a3"/>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Отказ в приеме заявления не препятствует повторному обращению за услугой. </w:t>
      </w:r>
    </w:p>
    <w:p w:rsidR="00CF4586" w:rsidRDefault="00CF4586" w:rsidP="00CF4586">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Срок осуществления действий по регистрации документов – 15 минут в течение 1 рабочего дня.</w:t>
      </w:r>
    </w:p>
    <w:p w:rsidR="00CF4586" w:rsidRPr="00CF4586" w:rsidRDefault="00CF4586" w:rsidP="00CF4586">
      <w:pPr>
        <w:pStyle w:val="a3"/>
        <w:ind w:left="0" w:firstLine="709"/>
        <w:jc w:val="both"/>
        <w:rPr>
          <w:rFonts w:ascii="Times New Roman" w:hAnsi="Times New Roman" w:cs="Times New Roman"/>
          <w:sz w:val="24"/>
          <w:szCs w:val="24"/>
        </w:rPr>
      </w:pPr>
      <w:r w:rsidRPr="00CF4586">
        <w:rPr>
          <w:rFonts w:ascii="Times New Roman" w:hAnsi="Times New Roman" w:cs="Times New Roman"/>
          <w:sz w:val="24"/>
          <w:szCs w:val="24"/>
        </w:rPr>
        <w:t>Срок определения специалиста, ответственного за рассмотрения заявления – один рабочий день со дня регистрации документов.</w:t>
      </w:r>
    </w:p>
    <w:p w:rsidR="00D1262B" w:rsidRDefault="00F1619F"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Фиксация результата – занесение информации </w:t>
      </w:r>
      <w:r w:rsidR="008D6F48">
        <w:rPr>
          <w:rFonts w:ascii="Times New Roman" w:hAnsi="Times New Roman" w:cs="Times New Roman"/>
          <w:sz w:val="24"/>
          <w:szCs w:val="24"/>
        </w:rPr>
        <w:t>в системе электронного документооборота, а при отсутствии технической возможности – в журнале входящей корреспонденции</w:t>
      </w:r>
      <w:r>
        <w:rPr>
          <w:rFonts w:ascii="Times New Roman" w:hAnsi="Times New Roman" w:cs="Times New Roman"/>
          <w:sz w:val="24"/>
          <w:szCs w:val="24"/>
        </w:rPr>
        <w:t>.</w:t>
      </w:r>
    </w:p>
    <w:p w:rsidR="00CF4586" w:rsidRDefault="004B3B19" w:rsidP="00973E67">
      <w:pPr>
        <w:pStyle w:val="a3"/>
        <w:numPr>
          <w:ilvl w:val="2"/>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муниципальной услуги или решения об отказе в предоставлении муниципальной услуги.</w:t>
      </w:r>
    </w:p>
    <w:p w:rsidR="00CF4586" w:rsidRDefault="00302477"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данной административной процедуры является </w:t>
      </w:r>
      <w:r w:rsidR="00397555">
        <w:rPr>
          <w:rFonts w:ascii="Times New Roman" w:hAnsi="Times New Roman" w:cs="Times New Roman"/>
          <w:sz w:val="24"/>
          <w:szCs w:val="24"/>
        </w:rPr>
        <w:t xml:space="preserve">зарегистрированное заявление о предоставлении муниципальной услуги. </w:t>
      </w:r>
    </w:p>
    <w:p w:rsidR="00CF4586" w:rsidRDefault="00397555"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w:t>
      </w:r>
      <w:r w:rsidR="00F940EA">
        <w:rPr>
          <w:rFonts w:ascii="Times New Roman" w:hAnsi="Times New Roman" w:cs="Times New Roman"/>
          <w:sz w:val="24"/>
          <w:szCs w:val="24"/>
        </w:rPr>
        <w:t xml:space="preserve">: </w:t>
      </w:r>
    </w:p>
    <w:p w:rsidR="00F940EA" w:rsidRDefault="00F940EA" w:rsidP="00F940EA">
      <w:pPr>
        <w:pStyle w:val="a3"/>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поступление зарегистрированного заявления о предоставлении муниципальной услуги.</w:t>
      </w:r>
    </w:p>
    <w:p w:rsidR="00D1262B" w:rsidRDefault="00212331"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административной процедуры: </w:t>
      </w:r>
    </w:p>
    <w:p w:rsidR="00212331" w:rsidRPr="000D145D" w:rsidRDefault="00212331" w:rsidP="000D145D">
      <w:pPr>
        <w:pStyle w:val="a3"/>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D5F2C">
        <w:rPr>
          <w:rFonts w:ascii="Times New Roman" w:hAnsi="Times New Roman" w:cs="Times New Roman"/>
          <w:sz w:val="24"/>
          <w:szCs w:val="24"/>
        </w:rPr>
        <w:t>информационное письмо</w:t>
      </w:r>
      <w:r w:rsidR="00862751">
        <w:rPr>
          <w:rFonts w:ascii="Times New Roman" w:hAnsi="Times New Roman" w:cs="Times New Roman"/>
          <w:sz w:val="24"/>
          <w:szCs w:val="24"/>
        </w:rPr>
        <w:t xml:space="preserve"> </w:t>
      </w:r>
      <w:r w:rsidR="000D145D" w:rsidRPr="000D145D">
        <w:rPr>
          <w:rFonts w:ascii="Times New Roman" w:hAnsi="Times New Roman" w:cs="Times New Roman"/>
          <w:sz w:val="24"/>
          <w:szCs w:val="28"/>
        </w:rPr>
        <w:t>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sidR="00F10B3D">
        <w:rPr>
          <w:rFonts w:ascii="Times New Roman" w:hAnsi="Times New Roman" w:cs="Times New Roman"/>
          <w:sz w:val="24"/>
          <w:szCs w:val="28"/>
        </w:rPr>
        <w:t xml:space="preserve"> (далее – информационное письмо)</w:t>
      </w:r>
      <w:r w:rsidR="006D5F2C">
        <w:rPr>
          <w:rFonts w:ascii="Times New Roman" w:hAnsi="Times New Roman" w:cs="Times New Roman"/>
          <w:sz w:val="24"/>
          <w:szCs w:val="28"/>
        </w:rPr>
        <w:t>.</w:t>
      </w:r>
    </w:p>
    <w:p w:rsidR="00D1262B" w:rsidRDefault="00BB3EB7"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Со</w:t>
      </w:r>
      <w:r w:rsidR="000D145D">
        <w:rPr>
          <w:rFonts w:ascii="Times New Roman" w:hAnsi="Times New Roman" w:cs="Times New Roman"/>
          <w:sz w:val="24"/>
          <w:szCs w:val="24"/>
        </w:rPr>
        <w:t>т</w:t>
      </w:r>
      <w:r>
        <w:rPr>
          <w:rFonts w:ascii="Times New Roman" w:hAnsi="Times New Roman" w:cs="Times New Roman"/>
          <w:sz w:val="24"/>
          <w:szCs w:val="24"/>
        </w:rPr>
        <w:t>рудники</w:t>
      </w:r>
      <w:r w:rsidR="000D145D">
        <w:rPr>
          <w:rFonts w:ascii="Times New Roman" w:hAnsi="Times New Roman" w:cs="Times New Roman"/>
          <w:sz w:val="24"/>
          <w:szCs w:val="24"/>
        </w:rPr>
        <w:t>, ответственны</w:t>
      </w:r>
      <w:r>
        <w:rPr>
          <w:rFonts w:ascii="Times New Roman" w:hAnsi="Times New Roman" w:cs="Times New Roman"/>
          <w:sz w:val="24"/>
          <w:szCs w:val="24"/>
        </w:rPr>
        <w:t>е</w:t>
      </w:r>
      <w:r w:rsidR="000D145D">
        <w:rPr>
          <w:rFonts w:ascii="Times New Roman" w:hAnsi="Times New Roman" w:cs="Times New Roman"/>
          <w:sz w:val="24"/>
          <w:szCs w:val="24"/>
        </w:rPr>
        <w:t xml:space="preserve"> за рассмотрение заявления о предоставлении муниципальной услуги: </w:t>
      </w:r>
    </w:p>
    <w:p w:rsidR="006D5F2C" w:rsidRDefault="006D5F2C" w:rsidP="006D5F2C">
      <w:pPr>
        <w:pStyle w:val="a3"/>
        <w:tabs>
          <w:tab w:val="left" w:pos="1560"/>
        </w:tabs>
        <w:ind w:left="709"/>
        <w:jc w:val="both"/>
        <w:rPr>
          <w:rFonts w:ascii="Times New Roman" w:hAnsi="Times New Roman" w:cs="Times New Roman"/>
          <w:sz w:val="24"/>
          <w:szCs w:val="24"/>
        </w:rPr>
      </w:pPr>
      <w:r>
        <w:rPr>
          <w:rFonts w:ascii="Times New Roman" w:hAnsi="Times New Roman" w:cs="Times New Roman"/>
          <w:sz w:val="24"/>
          <w:szCs w:val="24"/>
        </w:rPr>
        <w:t>а) провод</w:t>
      </w:r>
      <w:r w:rsidR="00BB3EB7">
        <w:rPr>
          <w:rFonts w:ascii="Times New Roman" w:hAnsi="Times New Roman" w:cs="Times New Roman"/>
          <w:sz w:val="24"/>
          <w:szCs w:val="24"/>
        </w:rPr>
        <w:t>я</w:t>
      </w:r>
      <w:r>
        <w:rPr>
          <w:rFonts w:ascii="Times New Roman" w:hAnsi="Times New Roman" w:cs="Times New Roman"/>
          <w:sz w:val="24"/>
          <w:szCs w:val="24"/>
        </w:rPr>
        <w:t>т проверку заявления;</w:t>
      </w:r>
    </w:p>
    <w:p w:rsidR="006D5F2C" w:rsidRDefault="006D5F2C" w:rsidP="00F10B3D">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б) по результатам рассмотрения, предоставленного заявителем заявления, предоставля</w:t>
      </w:r>
      <w:r w:rsidR="00BB3EB7">
        <w:rPr>
          <w:rFonts w:ascii="Times New Roman" w:hAnsi="Times New Roman" w:cs="Times New Roman"/>
          <w:sz w:val="24"/>
          <w:szCs w:val="24"/>
        </w:rPr>
        <w:t>ю</w:t>
      </w:r>
      <w:r>
        <w:rPr>
          <w:rFonts w:ascii="Times New Roman" w:hAnsi="Times New Roman" w:cs="Times New Roman"/>
          <w:sz w:val="24"/>
          <w:szCs w:val="24"/>
        </w:rPr>
        <w:t>т муниципальную услугу;</w:t>
      </w:r>
    </w:p>
    <w:p w:rsidR="006D5F2C" w:rsidRPr="000D145D" w:rsidRDefault="00BB3EB7" w:rsidP="006D5F2C">
      <w:pPr>
        <w:pStyle w:val="a3"/>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6D5F2C">
        <w:rPr>
          <w:rFonts w:ascii="Times New Roman" w:hAnsi="Times New Roman" w:cs="Times New Roman"/>
          <w:sz w:val="24"/>
          <w:szCs w:val="24"/>
        </w:rPr>
        <w:t>готов</w:t>
      </w:r>
      <w:r>
        <w:rPr>
          <w:rFonts w:ascii="Times New Roman" w:hAnsi="Times New Roman" w:cs="Times New Roman"/>
          <w:sz w:val="24"/>
          <w:szCs w:val="24"/>
        </w:rPr>
        <w:t>я</w:t>
      </w:r>
      <w:r w:rsidR="006D5F2C">
        <w:rPr>
          <w:rFonts w:ascii="Times New Roman" w:hAnsi="Times New Roman" w:cs="Times New Roman"/>
          <w:sz w:val="24"/>
          <w:szCs w:val="24"/>
        </w:rPr>
        <w:t>т информационное письмо заявителю</w:t>
      </w:r>
      <w:r w:rsidR="006D5F2C">
        <w:rPr>
          <w:rFonts w:ascii="Times New Roman" w:hAnsi="Times New Roman" w:cs="Times New Roman"/>
          <w:sz w:val="24"/>
          <w:szCs w:val="28"/>
        </w:rPr>
        <w:t>.</w:t>
      </w:r>
    </w:p>
    <w:p w:rsidR="006D5F2C" w:rsidRDefault="00BB3EB7" w:rsidP="006D5F2C">
      <w:pPr>
        <w:pStyle w:val="a3"/>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Руководители Учреждений </w:t>
      </w:r>
      <w:r w:rsidR="006D5F2C">
        <w:rPr>
          <w:rFonts w:ascii="Times New Roman" w:hAnsi="Times New Roman" w:cs="Times New Roman"/>
          <w:sz w:val="24"/>
          <w:szCs w:val="24"/>
        </w:rPr>
        <w:t>подписыва</w:t>
      </w:r>
      <w:r>
        <w:rPr>
          <w:rFonts w:ascii="Times New Roman" w:hAnsi="Times New Roman" w:cs="Times New Roman"/>
          <w:sz w:val="24"/>
          <w:szCs w:val="24"/>
        </w:rPr>
        <w:t>ю</w:t>
      </w:r>
      <w:r w:rsidR="006D5F2C">
        <w:rPr>
          <w:rFonts w:ascii="Times New Roman" w:hAnsi="Times New Roman" w:cs="Times New Roman"/>
          <w:sz w:val="24"/>
          <w:szCs w:val="24"/>
        </w:rPr>
        <w:t>т информационное письмо</w:t>
      </w:r>
      <w:r w:rsidR="006D5F2C">
        <w:rPr>
          <w:rFonts w:ascii="Times New Roman" w:hAnsi="Times New Roman" w:cs="Times New Roman"/>
          <w:sz w:val="24"/>
          <w:szCs w:val="28"/>
        </w:rPr>
        <w:t>.</w:t>
      </w:r>
    </w:p>
    <w:p w:rsidR="00630EAF" w:rsidRDefault="008B6028" w:rsidP="00630EAF">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Фиксация результата </w:t>
      </w:r>
      <w:r w:rsidR="009E7925">
        <w:rPr>
          <w:rFonts w:ascii="Times New Roman" w:hAnsi="Times New Roman" w:cs="Times New Roman"/>
          <w:sz w:val="24"/>
          <w:szCs w:val="24"/>
        </w:rPr>
        <w:t>–</w:t>
      </w:r>
      <w:r w:rsidR="00E43E42">
        <w:rPr>
          <w:rFonts w:ascii="Times New Roman" w:hAnsi="Times New Roman" w:cs="Times New Roman"/>
          <w:sz w:val="24"/>
          <w:szCs w:val="24"/>
        </w:rPr>
        <w:t xml:space="preserve">  системе электронного документооборота</w:t>
      </w:r>
      <w:r w:rsidR="009E7925">
        <w:rPr>
          <w:rFonts w:ascii="Times New Roman" w:hAnsi="Times New Roman" w:cs="Times New Roman"/>
          <w:sz w:val="24"/>
          <w:szCs w:val="24"/>
        </w:rPr>
        <w:t>,</w:t>
      </w:r>
      <w:r w:rsidR="00862751">
        <w:rPr>
          <w:rFonts w:ascii="Times New Roman" w:hAnsi="Times New Roman" w:cs="Times New Roman"/>
          <w:sz w:val="24"/>
          <w:szCs w:val="24"/>
        </w:rPr>
        <w:t xml:space="preserve"> </w:t>
      </w:r>
      <w:r w:rsidR="009E7925">
        <w:rPr>
          <w:rFonts w:ascii="Times New Roman" w:hAnsi="Times New Roman" w:cs="Times New Roman"/>
          <w:sz w:val="24"/>
          <w:szCs w:val="24"/>
        </w:rPr>
        <w:t xml:space="preserve">а при отсутствии технической возможности – </w:t>
      </w:r>
      <w:r w:rsidR="00E43E42">
        <w:rPr>
          <w:rFonts w:ascii="Times New Roman" w:hAnsi="Times New Roman" w:cs="Times New Roman"/>
          <w:sz w:val="24"/>
          <w:szCs w:val="24"/>
        </w:rPr>
        <w:t>в журнале регистрации.</w:t>
      </w:r>
    </w:p>
    <w:p w:rsidR="00630EAF" w:rsidRPr="00630EAF" w:rsidRDefault="00630EAF" w:rsidP="00630EAF">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осуществления действий </w:t>
      </w:r>
      <w:r w:rsidRPr="00630EAF">
        <w:rPr>
          <w:rFonts w:ascii="Times New Roman" w:hAnsi="Times New Roman" w:cs="Times New Roman"/>
          <w:sz w:val="24"/>
          <w:szCs w:val="28"/>
        </w:rPr>
        <w:t xml:space="preserve">рассмотрение документов, подготовка проекта, подписание и регистрация </w:t>
      </w:r>
      <w:r w:rsidR="009E7925">
        <w:rPr>
          <w:rFonts w:ascii="Times New Roman" w:hAnsi="Times New Roman" w:cs="Times New Roman"/>
          <w:sz w:val="24"/>
          <w:szCs w:val="28"/>
        </w:rPr>
        <w:t xml:space="preserve">информационного </w:t>
      </w:r>
      <w:r w:rsidRPr="00630EAF">
        <w:rPr>
          <w:rFonts w:ascii="Times New Roman" w:hAnsi="Times New Roman" w:cs="Times New Roman"/>
          <w:sz w:val="24"/>
          <w:szCs w:val="28"/>
        </w:rPr>
        <w:t xml:space="preserve">письма – </w:t>
      </w:r>
      <w:r w:rsidR="00C91AFC" w:rsidRPr="00730392">
        <w:rPr>
          <w:rFonts w:ascii="Times New Roman" w:hAnsi="Times New Roman" w:cs="Times New Roman"/>
          <w:color w:val="000000" w:themeColor="text1"/>
          <w:sz w:val="24"/>
          <w:szCs w:val="28"/>
        </w:rPr>
        <w:t>3</w:t>
      </w:r>
      <w:r w:rsidRPr="00730392">
        <w:rPr>
          <w:rFonts w:ascii="Times New Roman" w:hAnsi="Times New Roman" w:cs="Times New Roman"/>
          <w:color w:val="000000" w:themeColor="text1"/>
          <w:sz w:val="24"/>
          <w:szCs w:val="28"/>
        </w:rPr>
        <w:t xml:space="preserve"> календарных дня.</w:t>
      </w:r>
    </w:p>
    <w:p w:rsidR="00D1262B" w:rsidRDefault="00BD38C2" w:rsidP="00BD38C2">
      <w:pPr>
        <w:pStyle w:val="a3"/>
        <w:numPr>
          <w:ilvl w:val="2"/>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и выдача (направление) заявителю результата предоставления муниципальной услуги.</w:t>
      </w:r>
    </w:p>
    <w:p w:rsidR="00D1262B" w:rsidRDefault="00793517"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данной административной процедуры является </w:t>
      </w:r>
      <w:r w:rsidR="009E7925">
        <w:rPr>
          <w:rFonts w:ascii="Times New Roman" w:hAnsi="Times New Roman" w:cs="Times New Roman"/>
          <w:sz w:val="24"/>
          <w:szCs w:val="24"/>
        </w:rPr>
        <w:t xml:space="preserve">оформленное </w:t>
      </w:r>
      <w:r>
        <w:rPr>
          <w:rFonts w:ascii="Times New Roman" w:hAnsi="Times New Roman" w:cs="Times New Roman"/>
          <w:sz w:val="24"/>
          <w:szCs w:val="24"/>
        </w:rPr>
        <w:t>информационное письмо</w:t>
      </w:r>
      <w:r>
        <w:rPr>
          <w:rFonts w:ascii="Times New Roman" w:hAnsi="Times New Roman" w:cs="Times New Roman"/>
          <w:sz w:val="24"/>
          <w:szCs w:val="28"/>
        </w:rPr>
        <w:t>.</w:t>
      </w:r>
    </w:p>
    <w:p w:rsidR="00D1262B" w:rsidRDefault="00793517"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w:t>
      </w:r>
    </w:p>
    <w:p w:rsidR="00793517" w:rsidRDefault="005B014D" w:rsidP="00793517">
      <w:pPr>
        <w:pStyle w:val="a3"/>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у</w:t>
      </w:r>
      <w:r w:rsidR="007B57AA">
        <w:rPr>
          <w:rFonts w:ascii="Times New Roman" w:hAnsi="Times New Roman" w:cs="Times New Roman"/>
          <w:sz w:val="24"/>
          <w:szCs w:val="24"/>
        </w:rPr>
        <w:t>казание варианта направления ответа заявителю в заявлении о предоставлении муниципальной услуги.</w:t>
      </w:r>
    </w:p>
    <w:p w:rsidR="00565465" w:rsidRDefault="00565465"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административной процедуры: </w:t>
      </w:r>
    </w:p>
    <w:p w:rsidR="00F91742" w:rsidRDefault="00565465" w:rsidP="00F91742">
      <w:pPr>
        <w:pStyle w:val="a3"/>
        <w:tabs>
          <w:tab w:val="left" w:pos="1560"/>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Направленное заявителю информационное письмо о </w:t>
      </w:r>
      <w:r w:rsidRPr="000D145D">
        <w:rPr>
          <w:rFonts w:ascii="Times New Roman" w:hAnsi="Times New Roman" w:cs="Times New Roman"/>
          <w:sz w:val="24"/>
          <w:szCs w:val="28"/>
        </w:rPr>
        <w:t>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sidR="00F91742">
        <w:rPr>
          <w:rFonts w:ascii="Times New Roman" w:hAnsi="Times New Roman" w:cs="Times New Roman"/>
          <w:sz w:val="24"/>
          <w:szCs w:val="24"/>
        </w:rPr>
        <w:t>.</w:t>
      </w:r>
    </w:p>
    <w:p w:rsidR="00793517" w:rsidRDefault="00F91742"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 о принятом решении направляется заявителю почтовым отправлением, по электронной почте, вручается лично, направляется посредством электронной почты, электронной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793517" w:rsidRDefault="00F91742"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Срок направления результата – 1 рабочий день с момента подписания и рег</w:t>
      </w:r>
      <w:r w:rsidR="001A592D">
        <w:rPr>
          <w:rFonts w:ascii="Times New Roman" w:hAnsi="Times New Roman" w:cs="Times New Roman"/>
          <w:sz w:val="24"/>
          <w:szCs w:val="24"/>
        </w:rPr>
        <w:t>истрации информационного письма</w:t>
      </w:r>
      <w:r>
        <w:rPr>
          <w:rFonts w:ascii="Times New Roman" w:hAnsi="Times New Roman" w:cs="Times New Roman"/>
          <w:sz w:val="24"/>
          <w:szCs w:val="28"/>
        </w:rPr>
        <w:t>.</w:t>
      </w:r>
    </w:p>
    <w:p w:rsidR="00793517" w:rsidRDefault="00F91742"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 фиксации результата: </w:t>
      </w:r>
    </w:p>
    <w:p w:rsidR="00F91742" w:rsidRDefault="00F91742" w:rsidP="00F91742">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-отправка результата предо</w:t>
      </w:r>
      <w:r w:rsidR="00D22C15">
        <w:rPr>
          <w:rFonts w:ascii="Times New Roman" w:hAnsi="Times New Roman" w:cs="Times New Roman"/>
          <w:sz w:val="24"/>
          <w:szCs w:val="24"/>
        </w:rPr>
        <w:t>ставления муниципальной услуги с внесением отметки в журнал</w:t>
      </w:r>
      <w:r>
        <w:rPr>
          <w:rFonts w:ascii="Times New Roman" w:hAnsi="Times New Roman" w:cs="Times New Roman"/>
          <w:sz w:val="24"/>
          <w:szCs w:val="24"/>
        </w:rPr>
        <w:t xml:space="preserve"> регистрации. </w:t>
      </w:r>
    </w:p>
    <w:p w:rsidR="00F91742" w:rsidRDefault="00F91742" w:rsidP="00F91742">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выдача </w:t>
      </w:r>
      <w:r w:rsidR="00F46C8E">
        <w:rPr>
          <w:rFonts w:ascii="Times New Roman" w:hAnsi="Times New Roman" w:cs="Times New Roman"/>
          <w:sz w:val="24"/>
          <w:szCs w:val="24"/>
        </w:rPr>
        <w:t xml:space="preserve">информационного письма </w:t>
      </w:r>
      <w:r w:rsidR="00BB3EB7">
        <w:rPr>
          <w:rFonts w:ascii="Times New Roman" w:hAnsi="Times New Roman" w:cs="Times New Roman"/>
          <w:sz w:val="24"/>
          <w:szCs w:val="24"/>
        </w:rPr>
        <w:t>Учреждения</w:t>
      </w:r>
      <w:r w:rsidR="005923B1">
        <w:rPr>
          <w:rFonts w:ascii="Times New Roman" w:hAnsi="Times New Roman" w:cs="Times New Roman"/>
          <w:sz w:val="24"/>
          <w:szCs w:val="24"/>
        </w:rPr>
        <w:t>м</w:t>
      </w:r>
      <w:r w:rsidR="00730392">
        <w:rPr>
          <w:rFonts w:ascii="Times New Roman" w:hAnsi="Times New Roman" w:cs="Times New Roman"/>
          <w:sz w:val="24"/>
          <w:szCs w:val="24"/>
        </w:rPr>
        <w:t>и</w:t>
      </w:r>
      <w:r w:rsidR="00862751">
        <w:rPr>
          <w:rFonts w:ascii="Times New Roman" w:hAnsi="Times New Roman" w:cs="Times New Roman"/>
          <w:sz w:val="24"/>
          <w:szCs w:val="24"/>
        </w:rPr>
        <w:t xml:space="preserve"> </w:t>
      </w:r>
      <w:r w:rsidR="00F46C8E">
        <w:rPr>
          <w:rFonts w:ascii="Times New Roman" w:hAnsi="Times New Roman" w:cs="Times New Roman"/>
          <w:sz w:val="24"/>
          <w:szCs w:val="24"/>
        </w:rPr>
        <w:t xml:space="preserve">с </w:t>
      </w:r>
      <w:r w:rsidR="005923B1">
        <w:rPr>
          <w:rFonts w:ascii="Times New Roman" w:hAnsi="Times New Roman" w:cs="Times New Roman"/>
          <w:sz w:val="24"/>
          <w:szCs w:val="24"/>
        </w:rPr>
        <w:t>занесение</w:t>
      </w:r>
      <w:r w:rsidR="00F46C8E">
        <w:rPr>
          <w:rFonts w:ascii="Times New Roman" w:hAnsi="Times New Roman" w:cs="Times New Roman"/>
          <w:sz w:val="24"/>
          <w:szCs w:val="24"/>
        </w:rPr>
        <w:t>м</w:t>
      </w:r>
      <w:r w:rsidR="005923B1">
        <w:rPr>
          <w:rFonts w:ascii="Times New Roman" w:hAnsi="Times New Roman" w:cs="Times New Roman"/>
          <w:sz w:val="24"/>
          <w:szCs w:val="24"/>
        </w:rPr>
        <w:t xml:space="preserve"> в журнал исходящей корр</w:t>
      </w:r>
      <w:r w:rsidR="00F46C8E">
        <w:rPr>
          <w:rFonts w:ascii="Times New Roman" w:hAnsi="Times New Roman" w:cs="Times New Roman"/>
          <w:sz w:val="24"/>
          <w:szCs w:val="24"/>
        </w:rPr>
        <w:t>еспонденции</w:t>
      </w:r>
      <w:r w:rsidR="005923B1">
        <w:rPr>
          <w:rFonts w:ascii="Times New Roman" w:hAnsi="Times New Roman" w:cs="Times New Roman"/>
          <w:sz w:val="24"/>
          <w:szCs w:val="24"/>
        </w:rPr>
        <w:t xml:space="preserve">. </w:t>
      </w:r>
    </w:p>
    <w:p w:rsidR="008477B2" w:rsidRDefault="00F46C8E" w:rsidP="008477B2">
      <w:pPr>
        <w:pStyle w:val="a3"/>
        <w:ind w:left="0" w:firstLine="709"/>
        <w:jc w:val="both"/>
        <w:rPr>
          <w:rFonts w:ascii="Times New Roman" w:hAnsi="Times New Roman" w:cs="Times New Roman"/>
          <w:sz w:val="24"/>
          <w:szCs w:val="28"/>
        </w:rPr>
      </w:pPr>
      <w:r>
        <w:rPr>
          <w:rFonts w:ascii="Times New Roman" w:hAnsi="Times New Roman" w:cs="Times New Roman"/>
          <w:sz w:val="24"/>
          <w:szCs w:val="24"/>
        </w:rPr>
        <w:t xml:space="preserve">-  </w:t>
      </w:r>
      <w:r w:rsidR="008477B2">
        <w:rPr>
          <w:rFonts w:ascii="Times New Roman" w:hAnsi="Times New Roman" w:cs="Times New Roman"/>
          <w:sz w:val="24"/>
          <w:szCs w:val="24"/>
        </w:rPr>
        <w:t xml:space="preserve">предоставление информации о </w:t>
      </w:r>
      <w:r w:rsidR="008477B2" w:rsidRPr="000D145D">
        <w:rPr>
          <w:rFonts w:ascii="Times New Roman" w:hAnsi="Times New Roman" w:cs="Times New Roman"/>
          <w:sz w:val="24"/>
          <w:szCs w:val="28"/>
        </w:rPr>
        <w:t>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sidR="008477B2">
        <w:rPr>
          <w:rFonts w:ascii="Times New Roman" w:hAnsi="Times New Roman" w:cs="Times New Roman"/>
          <w:sz w:val="24"/>
          <w:szCs w:val="28"/>
        </w:rPr>
        <w:t xml:space="preserve"> в устной форме посредством телефонного звонка с занесением отметки в журнал обращений. </w:t>
      </w:r>
    </w:p>
    <w:p w:rsidR="00D02EA1" w:rsidRDefault="00506E06"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наличии технической возможности, если заявление было представлено лично и направлено </w:t>
      </w:r>
      <w:r w:rsidR="00730392">
        <w:rPr>
          <w:rFonts w:ascii="Times New Roman" w:hAnsi="Times New Roman" w:cs="Times New Roman"/>
          <w:sz w:val="24"/>
          <w:szCs w:val="24"/>
        </w:rPr>
        <w:t>сотрудниками</w:t>
      </w:r>
      <w:r>
        <w:rPr>
          <w:rFonts w:ascii="Times New Roman" w:hAnsi="Times New Roman" w:cs="Times New Roman"/>
          <w:sz w:val="24"/>
          <w:szCs w:val="24"/>
        </w:rPr>
        <w:t xml:space="preserve"> Учреждени</w:t>
      </w:r>
      <w:r w:rsidR="00730392">
        <w:rPr>
          <w:rFonts w:ascii="Times New Roman" w:hAnsi="Times New Roman" w:cs="Times New Roman"/>
          <w:sz w:val="24"/>
          <w:szCs w:val="24"/>
        </w:rPr>
        <w:t>й</w:t>
      </w:r>
      <w:r>
        <w:rPr>
          <w:rFonts w:ascii="Times New Roman" w:hAnsi="Times New Roman" w:cs="Times New Roman"/>
          <w:sz w:val="24"/>
          <w:szCs w:val="24"/>
        </w:rPr>
        <w:t xml:space="preserve"> 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то результат предоставления муниципальной услуги направляется в личный кабинет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данном случае направление заявителю документов на бумажном носителе не осуществляется. </w:t>
      </w:r>
    </w:p>
    <w:p w:rsidR="003520A0" w:rsidRPr="00DC050E" w:rsidRDefault="00637C22" w:rsidP="00DC050E">
      <w:pPr>
        <w:pStyle w:val="a3"/>
        <w:numPr>
          <w:ilvl w:val="2"/>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r w:rsidR="00DC050E">
        <w:rPr>
          <w:rFonts w:ascii="Times New Roman" w:hAnsi="Times New Roman" w:cs="Times New Roman"/>
          <w:sz w:val="24"/>
          <w:szCs w:val="24"/>
        </w:rPr>
        <w:t>.</w:t>
      </w:r>
    </w:p>
    <w:p w:rsidR="00DC050E" w:rsidRDefault="00DC050E" w:rsidP="00C72C6B">
      <w:pPr>
        <w:pStyle w:val="a3"/>
        <w:widowControl w:val="0"/>
        <w:numPr>
          <w:ilvl w:val="3"/>
          <w:numId w:val="15"/>
        </w:numPr>
        <w:tabs>
          <w:tab w:val="left" w:pos="1560"/>
        </w:tabs>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w:t>
      </w:r>
      <w:r w:rsidR="00CE39FC">
        <w:rPr>
          <w:rFonts w:ascii="Times New Roman" w:hAnsi="Times New Roman" w:cs="Times New Roman"/>
          <w:sz w:val="24"/>
          <w:szCs w:val="24"/>
        </w:rPr>
        <w:t>авторизоваться</w:t>
      </w:r>
      <w:r>
        <w:rPr>
          <w:rFonts w:ascii="Times New Roman" w:hAnsi="Times New Roman" w:cs="Times New Roman"/>
          <w:sz w:val="24"/>
          <w:szCs w:val="24"/>
        </w:rPr>
        <w:t xml:space="preserve">, затем выбрать ведомство, которое оказывает услугу, дату и время, указать запрашиваемое системой данные, если они не отобразились автоматически: </w:t>
      </w:r>
    </w:p>
    <w:p w:rsidR="00DC050E" w:rsidRDefault="00DC050E" w:rsidP="00DC050E">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w:t>
      </w:r>
    </w:p>
    <w:p w:rsidR="00DC050E" w:rsidRDefault="00DC050E" w:rsidP="00DC050E">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номер телефона;</w:t>
      </w:r>
    </w:p>
    <w:p w:rsidR="00DC050E" w:rsidRDefault="00DC050E" w:rsidP="00DC050E">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адрес электронной почты.</w:t>
      </w:r>
    </w:p>
    <w:p w:rsidR="00322E8E" w:rsidRPr="00322E8E" w:rsidRDefault="00322E8E" w:rsidP="00322E8E">
      <w:pPr>
        <w:pStyle w:val="a3"/>
        <w:numPr>
          <w:ilvl w:val="3"/>
          <w:numId w:val="15"/>
        </w:numPr>
        <w:tabs>
          <w:tab w:val="left" w:pos="1560"/>
        </w:tabs>
        <w:ind w:left="0" w:firstLine="709"/>
        <w:jc w:val="both"/>
        <w:rPr>
          <w:rFonts w:ascii="Times New Roman" w:hAnsi="Times New Roman" w:cs="Times New Roman"/>
          <w:sz w:val="24"/>
          <w:szCs w:val="24"/>
        </w:rPr>
      </w:pPr>
      <w:r w:rsidRPr="00322E8E">
        <w:rPr>
          <w:rFonts w:ascii="Times New Roman" w:hAnsi="Times New Roman" w:cs="Times New Roman"/>
          <w:sz w:val="24"/>
          <w:szCs w:val="24"/>
        </w:rPr>
        <w:t xml:space="preserve">Формирование заявления о предоставлении </w:t>
      </w:r>
      <w:r w:rsidR="00606B1F">
        <w:rPr>
          <w:rFonts w:ascii="Times New Roman" w:hAnsi="Times New Roman" w:cs="Times New Roman"/>
          <w:sz w:val="24"/>
          <w:szCs w:val="24"/>
        </w:rPr>
        <w:t>муниципальной услуги</w:t>
      </w:r>
      <w:r w:rsidRPr="00322E8E">
        <w:rPr>
          <w:rFonts w:ascii="Times New Roman" w:hAnsi="Times New Roman" w:cs="Times New Roman"/>
          <w:sz w:val="24"/>
          <w:szCs w:val="24"/>
        </w:rPr>
        <w:t xml:space="preserve"> осуществляется посредством заполнения электронной формы заявления о предоставлении информации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 </w:t>
      </w:r>
    </w:p>
    <w:p w:rsidR="00D97B67" w:rsidRPr="00D97B67" w:rsidRDefault="00D97B67" w:rsidP="00D97B67">
      <w:pPr>
        <w:pStyle w:val="a3"/>
        <w:numPr>
          <w:ilvl w:val="3"/>
          <w:numId w:val="15"/>
        </w:numPr>
        <w:tabs>
          <w:tab w:val="left" w:pos="1560"/>
        </w:tabs>
        <w:ind w:left="0" w:firstLine="709"/>
        <w:jc w:val="both"/>
        <w:rPr>
          <w:rFonts w:ascii="Times New Roman" w:hAnsi="Times New Roman" w:cs="Times New Roman"/>
          <w:sz w:val="24"/>
          <w:szCs w:val="24"/>
        </w:rPr>
      </w:pPr>
      <w:r w:rsidRPr="00D97B67">
        <w:rPr>
          <w:rFonts w:ascii="Times New Roman" w:hAnsi="Times New Roman" w:cs="Times New Roman"/>
          <w:sz w:val="24"/>
          <w:szCs w:val="24"/>
        </w:rPr>
        <w:t xml:space="preserve">При формировании заявления о предоставлении </w:t>
      </w:r>
      <w:r w:rsidR="00606B1F">
        <w:rPr>
          <w:rFonts w:ascii="Times New Roman" w:hAnsi="Times New Roman" w:cs="Times New Roman"/>
          <w:sz w:val="24"/>
          <w:szCs w:val="24"/>
        </w:rPr>
        <w:t xml:space="preserve">муниципальной услуги </w:t>
      </w:r>
      <w:r w:rsidR="00BE5B65">
        <w:rPr>
          <w:rFonts w:ascii="Times New Roman" w:hAnsi="Times New Roman" w:cs="Times New Roman"/>
          <w:sz w:val="24"/>
          <w:szCs w:val="24"/>
        </w:rPr>
        <w:t>обеспечивается</w:t>
      </w:r>
      <w:r w:rsidRPr="00D97B67">
        <w:rPr>
          <w:rFonts w:ascii="Times New Roman" w:hAnsi="Times New Roman" w:cs="Times New Roman"/>
          <w:sz w:val="24"/>
          <w:szCs w:val="24"/>
        </w:rPr>
        <w:t xml:space="preserve">: </w:t>
      </w:r>
    </w:p>
    <w:p w:rsidR="00BE5B65" w:rsidRDefault="00BE5B65" w:rsidP="00BE5B65">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возможность печати на бумажном носителе копии электронной формы заявления о предоставлении </w:t>
      </w:r>
      <w:r w:rsidR="00606B1F">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E5B65" w:rsidRDefault="00BE5B65" w:rsidP="00BE5B65">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Сохранение ранее введенных в электронную форму заявления о предоставлении </w:t>
      </w:r>
      <w:r w:rsidR="00606B1F">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значений в любой момент по желанию заявителя, в том числе при возникновении ошибок ввода и возврате для повторного ввода и возврате для повторного ввода значений в электронную форму заявлений;</w:t>
      </w:r>
    </w:p>
    <w:p w:rsidR="00BE5B65" w:rsidRDefault="00BE5B65" w:rsidP="00BE5B65">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 заполнение полей электронной формы заявления о предоставлении </w:t>
      </w:r>
      <w:r w:rsidR="00606B1F">
        <w:rPr>
          <w:rFonts w:ascii="Times New Roman" w:hAnsi="Times New Roman" w:cs="Times New Roman"/>
          <w:sz w:val="24"/>
          <w:szCs w:val="24"/>
        </w:rPr>
        <w:t>муниципальной услуг</w:t>
      </w:r>
      <w:r>
        <w:rPr>
          <w:rFonts w:ascii="Times New Roman" w:hAnsi="Times New Roman" w:cs="Times New Roman"/>
          <w:sz w:val="24"/>
          <w:szCs w:val="24"/>
        </w:rPr>
        <w:t xml:space="preserve">и, до начала ввода сведений заявителем с использованием сведений, </w:t>
      </w:r>
      <w:r>
        <w:rPr>
          <w:rFonts w:ascii="Times New Roman" w:hAnsi="Times New Roman" w:cs="Times New Roman"/>
          <w:sz w:val="24"/>
          <w:szCs w:val="24"/>
        </w:rPr>
        <w:lastRenderedPageBreak/>
        <w:t xml:space="preserve">размещенных в федеральной государственной информационной системе «Единая система идентификации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28.11.2011 № 977 «О федеральной государственной информационной системе «Единаясистема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 </w:t>
      </w:r>
    </w:p>
    <w:p w:rsidR="00BE5B65" w:rsidRDefault="00BE5B65" w:rsidP="00BE5B65">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возможность вернуться на любой из этапов заполнения электронной формы заявления о предоставлении </w:t>
      </w:r>
      <w:r w:rsidR="00606B1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без потери введенной информации;</w:t>
      </w:r>
    </w:p>
    <w:p w:rsidR="00BE5B65" w:rsidRDefault="00BE5B65" w:rsidP="00BE5B65">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заявлению о предоставлении </w:t>
      </w:r>
      <w:r w:rsidR="00606B1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в течение не менее одного года, а также частично сформированным запросам – в течение не менее 3 месяцев. </w:t>
      </w:r>
    </w:p>
    <w:p w:rsidR="00BE5B65" w:rsidRDefault="00BE5B65" w:rsidP="00BE5B65">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Сформированное заявление о предоставлении </w:t>
      </w:r>
      <w:r w:rsidR="00606B1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направляется </w:t>
      </w:r>
      <w:r w:rsidR="00571C87">
        <w:rPr>
          <w:rFonts w:ascii="Times New Roman" w:hAnsi="Times New Roman" w:cs="Times New Roman"/>
          <w:sz w:val="24"/>
          <w:szCs w:val="24"/>
        </w:rPr>
        <w:t xml:space="preserve">в </w:t>
      </w:r>
      <w:r w:rsidR="00730392">
        <w:rPr>
          <w:rFonts w:ascii="Times New Roman" w:hAnsi="Times New Roman" w:cs="Times New Roman"/>
          <w:sz w:val="24"/>
          <w:szCs w:val="24"/>
        </w:rPr>
        <w:t>Учреждения</w:t>
      </w:r>
      <w:r>
        <w:rPr>
          <w:rFonts w:ascii="Times New Roman" w:hAnsi="Times New Roman" w:cs="Times New Roman"/>
          <w:sz w:val="24"/>
          <w:szCs w:val="24"/>
        </w:rPr>
        <w:t xml:space="preserve">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w:t>
      </w:r>
    </w:p>
    <w:p w:rsidR="00C14133" w:rsidRDefault="00C14133" w:rsidP="00C14133">
      <w:pPr>
        <w:pStyle w:val="a3"/>
        <w:numPr>
          <w:ilvl w:val="3"/>
          <w:numId w:val="15"/>
        </w:numPr>
        <w:tabs>
          <w:tab w:val="left" w:pos="1560"/>
        </w:tabs>
        <w:ind w:left="0" w:firstLine="709"/>
        <w:jc w:val="both"/>
        <w:rPr>
          <w:rFonts w:ascii="Times New Roman" w:hAnsi="Times New Roman" w:cs="Times New Roman"/>
          <w:sz w:val="24"/>
          <w:szCs w:val="24"/>
        </w:rPr>
      </w:pPr>
      <w:r w:rsidRPr="00C14133">
        <w:rPr>
          <w:rFonts w:ascii="Times New Roman" w:hAnsi="Times New Roman" w:cs="Times New Roman"/>
          <w:sz w:val="24"/>
          <w:szCs w:val="24"/>
        </w:rPr>
        <w:t>Учрежд</w:t>
      </w:r>
      <w:r w:rsidRPr="00730392">
        <w:rPr>
          <w:rFonts w:ascii="Times New Roman" w:hAnsi="Times New Roman" w:cs="Times New Roman"/>
          <w:color w:val="000000" w:themeColor="text1"/>
          <w:sz w:val="24"/>
          <w:szCs w:val="24"/>
        </w:rPr>
        <w:t>ени</w:t>
      </w:r>
      <w:r w:rsidR="00730392" w:rsidRPr="00730392">
        <w:rPr>
          <w:rFonts w:ascii="Times New Roman" w:hAnsi="Times New Roman" w:cs="Times New Roman"/>
          <w:color w:val="000000" w:themeColor="text1"/>
          <w:sz w:val="24"/>
          <w:szCs w:val="24"/>
        </w:rPr>
        <w:t>я</w:t>
      </w:r>
      <w:r w:rsidR="00F95870">
        <w:rPr>
          <w:rFonts w:ascii="Times New Roman" w:hAnsi="Times New Roman" w:cs="Times New Roman"/>
          <w:color w:val="000000" w:themeColor="text1"/>
          <w:sz w:val="24"/>
          <w:szCs w:val="24"/>
        </w:rPr>
        <w:t xml:space="preserve"> </w:t>
      </w:r>
      <w:r w:rsidR="00730392">
        <w:rPr>
          <w:rFonts w:ascii="Times New Roman" w:hAnsi="Times New Roman" w:cs="Times New Roman"/>
          <w:sz w:val="24"/>
          <w:szCs w:val="24"/>
        </w:rPr>
        <w:t>обеспечиваю</w:t>
      </w:r>
      <w:r w:rsidRPr="00C14133">
        <w:rPr>
          <w:rFonts w:ascii="Times New Roman" w:hAnsi="Times New Roman" w:cs="Times New Roman"/>
          <w:sz w:val="24"/>
          <w:szCs w:val="24"/>
        </w:rPr>
        <w:t xml:space="preserve">т прием заявления о предоставлении </w:t>
      </w:r>
      <w:r w:rsidR="00606B1F">
        <w:rPr>
          <w:rFonts w:ascii="Times New Roman" w:hAnsi="Times New Roman" w:cs="Times New Roman"/>
          <w:sz w:val="24"/>
          <w:szCs w:val="24"/>
        </w:rPr>
        <w:t>муниципальной услуги</w:t>
      </w:r>
      <w:r w:rsidR="00AA300C">
        <w:rPr>
          <w:rFonts w:ascii="Times New Roman" w:hAnsi="Times New Roman" w:cs="Times New Roman"/>
          <w:sz w:val="24"/>
          <w:szCs w:val="24"/>
        </w:rPr>
        <w:t xml:space="preserve"> и его регистрацию в срок, указанный в пункте </w:t>
      </w:r>
      <w:r w:rsidRPr="00C14133">
        <w:rPr>
          <w:rFonts w:ascii="Times New Roman" w:hAnsi="Times New Roman" w:cs="Times New Roman"/>
          <w:sz w:val="24"/>
          <w:szCs w:val="24"/>
        </w:rPr>
        <w:t xml:space="preserve">2.13 настоящего Административного регламента, без необходимости повторного представления на бумажном носителе. </w:t>
      </w:r>
    </w:p>
    <w:p w:rsidR="00AA300C" w:rsidRDefault="00AA300C" w:rsidP="00AA300C">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После регистрации заявление о предоставлении </w:t>
      </w:r>
      <w:r w:rsidR="00606B1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направляется специалисту, ответственному за предоставление муниципальной услуги.</w:t>
      </w:r>
    </w:p>
    <w:p w:rsidR="00AA300C" w:rsidRPr="00937FB2" w:rsidRDefault="00AA300C" w:rsidP="00AA300C">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После принятия заявления о предоставлении </w:t>
      </w:r>
      <w:r w:rsidR="00606B1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с</w:t>
      </w:r>
      <w:r w:rsidR="00BB3EB7">
        <w:rPr>
          <w:rFonts w:ascii="Times New Roman" w:hAnsi="Times New Roman" w:cs="Times New Roman"/>
          <w:sz w:val="24"/>
          <w:szCs w:val="24"/>
        </w:rPr>
        <w:t>отрудниками Учреждений</w:t>
      </w:r>
      <w:r>
        <w:rPr>
          <w:rFonts w:ascii="Times New Roman" w:hAnsi="Times New Roman" w:cs="Times New Roman"/>
          <w:sz w:val="24"/>
          <w:szCs w:val="24"/>
        </w:rPr>
        <w:t xml:space="preserve">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F140C0" w:rsidRDefault="00F140C0" w:rsidP="00F140C0">
      <w:pPr>
        <w:pStyle w:val="a3"/>
        <w:numPr>
          <w:ilvl w:val="3"/>
          <w:numId w:val="15"/>
        </w:numPr>
        <w:tabs>
          <w:tab w:val="left" w:pos="1560"/>
        </w:tabs>
        <w:ind w:left="0" w:firstLine="709"/>
        <w:jc w:val="both"/>
        <w:rPr>
          <w:rFonts w:ascii="Times New Roman" w:hAnsi="Times New Roman" w:cs="Times New Roman"/>
          <w:sz w:val="24"/>
          <w:szCs w:val="24"/>
        </w:rPr>
      </w:pPr>
      <w:r w:rsidRPr="00F140C0">
        <w:rPr>
          <w:rFonts w:ascii="Times New Roman" w:hAnsi="Times New Roman" w:cs="Times New Roman"/>
          <w:sz w:val="24"/>
          <w:szCs w:val="24"/>
        </w:rPr>
        <w:t xml:space="preserve">Прием заявления о предоставлении </w:t>
      </w:r>
      <w:r w:rsidR="00606B1F">
        <w:rPr>
          <w:rFonts w:ascii="Times New Roman" w:hAnsi="Times New Roman" w:cs="Times New Roman"/>
          <w:sz w:val="24"/>
          <w:szCs w:val="24"/>
        </w:rPr>
        <w:t>муниципальной услуги</w:t>
      </w:r>
      <w:r w:rsidR="00571C87">
        <w:rPr>
          <w:rFonts w:ascii="Times New Roman" w:hAnsi="Times New Roman" w:cs="Times New Roman"/>
          <w:sz w:val="24"/>
          <w:szCs w:val="24"/>
        </w:rPr>
        <w:t>, поступившего</w:t>
      </w:r>
      <w:r w:rsidRPr="00F140C0">
        <w:rPr>
          <w:rFonts w:ascii="Times New Roman" w:hAnsi="Times New Roman" w:cs="Times New Roman"/>
          <w:sz w:val="24"/>
          <w:szCs w:val="24"/>
        </w:rPr>
        <w:t xml:space="preserve"> в </w:t>
      </w:r>
      <w:r w:rsidR="00C6492B">
        <w:rPr>
          <w:rFonts w:ascii="Times New Roman" w:hAnsi="Times New Roman" w:cs="Times New Roman"/>
          <w:sz w:val="24"/>
          <w:szCs w:val="24"/>
        </w:rPr>
        <w:t>Учреждения</w:t>
      </w:r>
      <w:r w:rsidRPr="00F140C0">
        <w:rPr>
          <w:rFonts w:ascii="Times New Roman" w:hAnsi="Times New Roman" w:cs="Times New Roman"/>
          <w:sz w:val="24"/>
          <w:szCs w:val="24"/>
        </w:rPr>
        <w:t xml:space="preserve">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w:t>
      </w:r>
    </w:p>
    <w:p w:rsidR="00F140C0" w:rsidRPr="00F140C0" w:rsidRDefault="00F140C0" w:rsidP="00F140C0">
      <w:pPr>
        <w:pStyle w:val="a3"/>
        <w:ind w:left="0" w:firstLine="709"/>
        <w:jc w:val="both"/>
        <w:rPr>
          <w:rFonts w:ascii="Times New Roman" w:hAnsi="Times New Roman" w:cs="Times New Roman"/>
          <w:sz w:val="24"/>
          <w:szCs w:val="24"/>
        </w:rPr>
      </w:pPr>
      <w:r w:rsidRPr="00F140C0">
        <w:rPr>
          <w:rFonts w:ascii="Times New Roman" w:hAnsi="Times New Roman" w:cs="Times New Roman"/>
          <w:sz w:val="24"/>
          <w:szCs w:val="24"/>
        </w:rPr>
        <w:t>С</w:t>
      </w:r>
      <w:r w:rsidR="00C6492B">
        <w:rPr>
          <w:rFonts w:ascii="Times New Roman" w:hAnsi="Times New Roman" w:cs="Times New Roman"/>
          <w:sz w:val="24"/>
          <w:szCs w:val="24"/>
        </w:rPr>
        <w:t xml:space="preserve">отрудники Учреждений </w:t>
      </w:r>
      <w:r w:rsidRPr="00F140C0">
        <w:rPr>
          <w:rFonts w:ascii="Times New Roman" w:hAnsi="Times New Roman" w:cs="Times New Roman"/>
          <w:sz w:val="24"/>
          <w:szCs w:val="24"/>
        </w:rPr>
        <w:t xml:space="preserve">не позднее следующего рабочего дня со дня получения заявления о предоставлении </w:t>
      </w:r>
      <w:r w:rsidR="00606B1F">
        <w:rPr>
          <w:rFonts w:ascii="Times New Roman" w:hAnsi="Times New Roman" w:cs="Times New Roman"/>
          <w:sz w:val="24"/>
          <w:szCs w:val="24"/>
        </w:rPr>
        <w:t>муниципальной услуги</w:t>
      </w:r>
      <w:r w:rsidRPr="00F140C0">
        <w:rPr>
          <w:rFonts w:ascii="Times New Roman" w:hAnsi="Times New Roman" w:cs="Times New Roman"/>
          <w:sz w:val="24"/>
          <w:szCs w:val="24"/>
        </w:rPr>
        <w:t>, поданного в форме э</w:t>
      </w:r>
      <w:r w:rsidR="00BB3EB7">
        <w:rPr>
          <w:rFonts w:ascii="Times New Roman" w:hAnsi="Times New Roman" w:cs="Times New Roman"/>
          <w:sz w:val="24"/>
          <w:szCs w:val="24"/>
        </w:rPr>
        <w:t>лектронного документа, уведомляю</w:t>
      </w:r>
      <w:r w:rsidRPr="00F140C0">
        <w:rPr>
          <w:rFonts w:ascii="Times New Roman" w:hAnsi="Times New Roman" w:cs="Times New Roman"/>
          <w:sz w:val="24"/>
          <w:szCs w:val="24"/>
        </w:rPr>
        <w:t>т в электронной форме о получении заявления о предоставлении информации.</w:t>
      </w:r>
    </w:p>
    <w:p w:rsidR="00320C50" w:rsidRDefault="00320C50"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w:t>
      </w:r>
      <w:r w:rsidR="00BB3EB7">
        <w:rPr>
          <w:rFonts w:ascii="Times New Roman" w:hAnsi="Times New Roman" w:cs="Times New Roman"/>
          <w:sz w:val="24"/>
          <w:szCs w:val="24"/>
        </w:rPr>
        <w:t>сотрудника</w:t>
      </w:r>
      <w:r>
        <w:rPr>
          <w:rFonts w:ascii="Times New Roman" w:hAnsi="Times New Roman" w:cs="Times New Roman"/>
          <w:sz w:val="24"/>
          <w:szCs w:val="24"/>
        </w:rPr>
        <w:t xml:space="preserve"> в личный кабинет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320C50" w:rsidRPr="00320C50" w:rsidRDefault="00320C50" w:rsidP="00320C50">
      <w:pPr>
        <w:pStyle w:val="a3"/>
        <w:numPr>
          <w:ilvl w:val="3"/>
          <w:numId w:val="15"/>
        </w:numPr>
        <w:tabs>
          <w:tab w:val="left" w:pos="1560"/>
        </w:tabs>
        <w:ind w:left="0" w:firstLine="709"/>
        <w:jc w:val="both"/>
        <w:rPr>
          <w:rFonts w:ascii="Times New Roman" w:hAnsi="Times New Roman" w:cs="Times New Roman"/>
          <w:sz w:val="24"/>
          <w:szCs w:val="24"/>
        </w:rPr>
      </w:pPr>
      <w:r w:rsidRPr="00320C50">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 в соответствии с пунктом 1.3. настоящего Административного регламента.</w:t>
      </w:r>
    </w:p>
    <w:p w:rsidR="00752F50" w:rsidRDefault="00752F50" w:rsidP="005913BA">
      <w:pPr>
        <w:pStyle w:val="a3"/>
        <w:numPr>
          <w:ilvl w:val="3"/>
          <w:numId w:val="15"/>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752F50" w:rsidRDefault="00752F50" w:rsidP="00752F50">
      <w:pPr>
        <w:pStyle w:val="a3"/>
        <w:tabs>
          <w:tab w:val="left" w:pos="1560"/>
        </w:tabs>
        <w:ind w:left="709"/>
        <w:jc w:val="both"/>
        <w:rPr>
          <w:rFonts w:ascii="Times New Roman" w:hAnsi="Times New Roman" w:cs="Times New Roman"/>
          <w:sz w:val="24"/>
          <w:szCs w:val="24"/>
        </w:rPr>
      </w:pPr>
      <w:r>
        <w:rPr>
          <w:rFonts w:ascii="Times New Roman" w:hAnsi="Times New Roman" w:cs="Times New Roman"/>
          <w:sz w:val="24"/>
          <w:szCs w:val="24"/>
        </w:rPr>
        <w:t>- уведомление о приеме и регистрации заявления на предоставление информации;</w:t>
      </w:r>
    </w:p>
    <w:p w:rsidR="00752F50" w:rsidRDefault="00752F50" w:rsidP="00752F50">
      <w:pPr>
        <w:pStyle w:val="a3"/>
        <w:tabs>
          <w:tab w:val="left" w:pos="1560"/>
        </w:tabs>
        <w:ind w:left="709"/>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информационного письма. </w:t>
      </w:r>
    </w:p>
    <w:p w:rsidR="005000A7" w:rsidRDefault="005000A7" w:rsidP="00752F50">
      <w:pPr>
        <w:pStyle w:val="a3"/>
        <w:tabs>
          <w:tab w:val="left" w:pos="1560"/>
        </w:tabs>
        <w:ind w:left="709"/>
        <w:jc w:val="both"/>
        <w:rPr>
          <w:rFonts w:ascii="Times New Roman" w:hAnsi="Times New Roman" w:cs="Times New Roman"/>
          <w:sz w:val="24"/>
          <w:szCs w:val="24"/>
        </w:rPr>
      </w:pPr>
    </w:p>
    <w:p w:rsidR="008B2576" w:rsidRDefault="008B2576" w:rsidP="008B2576">
      <w:pPr>
        <w:pStyle w:val="a3"/>
        <w:numPr>
          <w:ilvl w:val="0"/>
          <w:numId w:val="15"/>
        </w:numPr>
        <w:ind w:left="0" w:firstLine="0"/>
        <w:jc w:val="center"/>
        <w:rPr>
          <w:rFonts w:ascii="Times New Roman" w:hAnsi="Times New Roman" w:cs="Times New Roman"/>
          <w:b/>
          <w:sz w:val="24"/>
          <w:szCs w:val="24"/>
        </w:rPr>
      </w:pPr>
      <w:r w:rsidRPr="008B2576">
        <w:rPr>
          <w:rFonts w:ascii="Times New Roman" w:hAnsi="Times New Roman" w:cs="Times New Roman"/>
          <w:b/>
          <w:sz w:val="24"/>
          <w:szCs w:val="24"/>
        </w:rPr>
        <w:t xml:space="preserve">ФОРМЫ КОНТРОЛЯ ЗА ПРЕДОСТАВЛЕНИЕМ </w:t>
      </w:r>
    </w:p>
    <w:p w:rsidR="00C14133" w:rsidRDefault="008B2576" w:rsidP="00F978D7">
      <w:pPr>
        <w:pStyle w:val="a3"/>
        <w:ind w:left="0"/>
        <w:jc w:val="center"/>
        <w:rPr>
          <w:rFonts w:ascii="Times New Roman" w:hAnsi="Times New Roman" w:cs="Times New Roman"/>
          <w:b/>
          <w:sz w:val="24"/>
          <w:szCs w:val="24"/>
        </w:rPr>
      </w:pPr>
      <w:r w:rsidRPr="008B2576">
        <w:rPr>
          <w:rFonts w:ascii="Times New Roman" w:hAnsi="Times New Roman" w:cs="Times New Roman"/>
          <w:b/>
          <w:sz w:val="24"/>
          <w:szCs w:val="24"/>
        </w:rPr>
        <w:t>МУНИЦИПАЛЬНОЙ УСЛУГИ</w:t>
      </w:r>
      <w:r w:rsidR="00C14133" w:rsidRPr="008B2576">
        <w:rPr>
          <w:rFonts w:ascii="Times New Roman" w:hAnsi="Times New Roman" w:cs="Times New Roman"/>
          <w:b/>
          <w:sz w:val="24"/>
          <w:szCs w:val="24"/>
        </w:rPr>
        <w:br/>
      </w:r>
    </w:p>
    <w:p w:rsidR="0005602C" w:rsidRDefault="0005602C" w:rsidP="0005602C">
      <w:pPr>
        <w:pStyle w:val="a3"/>
        <w:widowControl w:val="0"/>
        <w:numPr>
          <w:ilvl w:val="1"/>
          <w:numId w:val="15"/>
        </w:numPr>
        <w:autoSpaceDE w:val="0"/>
        <w:autoSpaceDN w:val="0"/>
        <w:spacing w:after="0"/>
        <w:ind w:left="0" w:right="3" w:firstLine="0"/>
        <w:contextualSpacing w:val="0"/>
        <w:jc w:val="center"/>
        <w:rPr>
          <w:rFonts w:ascii="Times New Roman" w:hAnsi="Times New Roman" w:cs="Times New Roman"/>
          <w:b/>
          <w:sz w:val="24"/>
          <w:szCs w:val="28"/>
        </w:rPr>
      </w:pPr>
      <w:r w:rsidRPr="00B211C4">
        <w:rPr>
          <w:rFonts w:ascii="Times New Roman" w:hAnsi="Times New Roman" w:cs="Times New Roman"/>
          <w:b/>
          <w:sz w:val="24"/>
          <w:szCs w:val="28"/>
        </w:rPr>
        <w:t xml:space="preserve">Порядок осуществления текущего контроля за соблюдением и исполнением ответственными </w:t>
      </w:r>
      <w:r w:rsidR="00BB3EB7">
        <w:rPr>
          <w:rFonts w:ascii="Times New Roman" w:hAnsi="Times New Roman" w:cs="Times New Roman"/>
          <w:b/>
          <w:sz w:val="24"/>
          <w:szCs w:val="28"/>
        </w:rPr>
        <w:t xml:space="preserve">сотрудниками </w:t>
      </w:r>
      <w:r w:rsidRPr="00B211C4">
        <w:rPr>
          <w:rFonts w:ascii="Times New Roman" w:hAnsi="Times New Roman" w:cs="Times New Roman"/>
          <w:b/>
          <w:sz w:val="24"/>
          <w:szCs w:val="28"/>
        </w:rPr>
        <w:t xml:space="preserve">положений </w:t>
      </w:r>
      <w:r>
        <w:rPr>
          <w:rFonts w:ascii="Times New Roman" w:hAnsi="Times New Roman" w:cs="Times New Roman"/>
          <w:b/>
          <w:sz w:val="24"/>
          <w:szCs w:val="28"/>
        </w:rPr>
        <w:t xml:space="preserve">Административного </w:t>
      </w:r>
      <w:r w:rsidRPr="00B211C4">
        <w:rPr>
          <w:rFonts w:ascii="Times New Roman" w:hAnsi="Times New Roman" w:cs="Times New Roman"/>
          <w:b/>
          <w:sz w:val="24"/>
          <w:szCs w:val="28"/>
        </w:rPr>
        <w:t>регламента и иных нормативных правовых актов, устанавливающих требования к предоставлению муниципальной услуги</w:t>
      </w:r>
      <w:r w:rsidR="00571C87">
        <w:rPr>
          <w:rFonts w:ascii="Times New Roman" w:hAnsi="Times New Roman" w:cs="Times New Roman"/>
          <w:b/>
          <w:sz w:val="24"/>
          <w:szCs w:val="28"/>
        </w:rPr>
        <w:t>, а также принятием ими решений</w:t>
      </w:r>
    </w:p>
    <w:p w:rsidR="00A02D98" w:rsidRPr="00A02D98" w:rsidRDefault="0005602C" w:rsidP="006D23AD">
      <w:pPr>
        <w:pStyle w:val="a3"/>
        <w:numPr>
          <w:ilvl w:val="2"/>
          <w:numId w:val="15"/>
        </w:numPr>
        <w:ind w:left="0" w:firstLine="709"/>
        <w:jc w:val="both"/>
        <w:rPr>
          <w:rFonts w:ascii="Times New Roman" w:hAnsi="Times New Roman" w:cs="Times New Roman"/>
          <w:sz w:val="24"/>
          <w:szCs w:val="24"/>
        </w:rPr>
      </w:pPr>
      <w:r w:rsidRPr="006D23AD">
        <w:rPr>
          <w:rFonts w:ascii="Times New Roman" w:hAnsi="Times New Roman" w:cs="Times New Roman"/>
          <w:sz w:val="24"/>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A02D98">
        <w:rPr>
          <w:rFonts w:ascii="Times New Roman" w:hAnsi="Times New Roman" w:cs="Times New Roman"/>
          <w:sz w:val="24"/>
          <w:szCs w:val="28"/>
        </w:rPr>
        <w:t>сполнения настоящего Административного регламента и качества предоставления муниципальной услуги осуществляется  руководител</w:t>
      </w:r>
      <w:r w:rsidR="00BB3EB7">
        <w:rPr>
          <w:rFonts w:ascii="Times New Roman" w:hAnsi="Times New Roman" w:cs="Times New Roman"/>
          <w:sz w:val="24"/>
          <w:szCs w:val="28"/>
        </w:rPr>
        <w:t>я</w:t>
      </w:r>
      <w:r w:rsidR="00A02D98">
        <w:rPr>
          <w:rFonts w:ascii="Times New Roman" w:hAnsi="Times New Roman" w:cs="Times New Roman"/>
          <w:sz w:val="24"/>
          <w:szCs w:val="28"/>
        </w:rPr>
        <w:t>м</w:t>
      </w:r>
      <w:r w:rsidR="00BB3EB7">
        <w:rPr>
          <w:rFonts w:ascii="Times New Roman" w:hAnsi="Times New Roman" w:cs="Times New Roman"/>
          <w:sz w:val="24"/>
          <w:szCs w:val="28"/>
        </w:rPr>
        <w:t>и Учреждений</w:t>
      </w:r>
      <w:r w:rsidRPr="006D23AD">
        <w:rPr>
          <w:rFonts w:ascii="Times New Roman" w:hAnsi="Times New Roman" w:cs="Times New Roman"/>
          <w:sz w:val="24"/>
          <w:szCs w:val="28"/>
        </w:rPr>
        <w:t xml:space="preserve">. </w:t>
      </w:r>
    </w:p>
    <w:p w:rsidR="004F738D" w:rsidRDefault="0005602C" w:rsidP="00A02D98">
      <w:pPr>
        <w:pStyle w:val="a3"/>
        <w:ind w:left="0" w:firstLine="709"/>
        <w:jc w:val="both"/>
        <w:rPr>
          <w:rFonts w:ascii="Times New Roman" w:hAnsi="Times New Roman" w:cs="Times New Roman"/>
          <w:sz w:val="24"/>
          <w:szCs w:val="28"/>
        </w:rPr>
      </w:pPr>
      <w:r w:rsidRPr="006D23AD">
        <w:rPr>
          <w:rFonts w:ascii="Times New Roman" w:hAnsi="Times New Roman" w:cs="Times New Roman"/>
          <w:sz w:val="24"/>
          <w:szCs w:val="28"/>
        </w:rPr>
        <w:t>Периодичность осуществления текущего контроля устанавлив</w:t>
      </w:r>
      <w:r w:rsidR="00A02D98">
        <w:rPr>
          <w:rFonts w:ascii="Times New Roman" w:hAnsi="Times New Roman" w:cs="Times New Roman"/>
          <w:sz w:val="24"/>
          <w:szCs w:val="28"/>
        </w:rPr>
        <w:t>ается руководител</w:t>
      </w:r>
      <w:r w:rsidR="00BB3EB7">
        <w:rPr>
          <w:rFonts w:ascii="Times New Roman" w:hAnsi="Times New Roman" w:cs="Times New Roman"/>
          <w:sz w:val="24"/>
          <w:szCs w:val="28"/>
        </w:rPr>
        <w:t>ями Учреждений</w:t>
      </w:r>
      <w:r w:rsidR="00315A77">
        <w:rPr>
          <w:rFonts w:ascii="Times New Roman" w:hAnsi="Times New Roman" w:cs="Times New Roman"/>
          <w:sz w:val="24"/>
          <w:szCs w:val="28"/>
        </w:rPr>
        <w:t>.</w:t>
      </w:r>
    </w:p>
    <w:p w:rsidR="00A02D98" w:rsidRPr="0006518B" w:rsidRDefault="00A02D98" w:rsidP="0006518B">
      <w:pPr>
        <w:pStyle w:val="a3"/>
        <w:numPr>
          <w:ilvl w:val="2"/>
          <w:numId w:val="15"/>
        </w:numPr>
        <w:ind w:left="0" w:firstLine="709"/>
        <w:jc w:val="both"/>
        <w:rPr>
          <w:rFonts w:ascii="Times New Roman" w:hAnsi="Times New Roman" w:cs="Times New Roman"/>
          <w:sz w:val="24"/>
          <w:szCs w:val="24"/>
        </w:rPr>
      </w:pPr>
      <w:r w:rsidRPr="00A02D98">
        <w:rPr>
          <w:rFonts w:ascii="Times New Roman" w:hAnsi="Times New Roman" w:cs="Times New Roman"/>
          <w:sz w:val="24"/>
          <w:szCs w:val="28"/>
        </w:rPr>
        <w:t>Контроль за полнотой и качеством предоставления муниципальной услуги включает в себя проведение проверок, выявление и устранение и нарушение прав заявителей, рассмотрение, принятие решений и подготовку ответов на обращения граждан, содержащих жалобы на решения, действия (бездействия) должностных лиц.</w:t>
      </w:r>
    </w:p>
    <w:p w:rsidR="0006518B" w:rsidRPr="0006518B" w:rsidRDefault="0006518B" w:rsidP="0006518B">
      <w:pPr>
        <w:pStyle w:val="a3"/>
        <w:ind w:left="709"/>
        <w:jc w:val="both"/>
        <w:rPr>
          <w:rFonts w:ascii="Times New Roman" w:hAnsi="Times New Roman" w:cs="Times New Roman"/>
          <w:sz w:val="24"/>
          <w:szCs w:val="24"/>
        </w:rPr>
      </w:pPr>
    </w:p>
    <w:p w:rsidR="00F95870" w:rsidRPr="00F95870" w:rsidRDefault="0006518B" w:rsidP="00F95870">
      <w:pPr>
        <w:pStyle w:val="a3"/>
        <w:numPr>
          <w:ilvl w:val="1"/>
          <w:numId w:val="15"/>
        </w:numPr>
        <w:ind w:left="0" w:firstLine="0"/>
        <w:jc w:val="center"/>
        <w:rPr>
          <w:rFonts w:ascii="Times New Roman" w:hAnsi="Times New Roman" w:cs="Times New Roman"/>
          <w:sz w:val="24"/>
          <w:szCs w:val="24"/>
        </w:rPr>
      </w:pPr>
      <w:r w:rsidRPr="00292549">
        <w:rPr>
          <w:rFonts w:ascii="Times New Roman" w:hAnsi="Times New Roman" w:cs="Times New Roman"/>
          <w:b/>
          <w:sz w:val="24"/>
          <w:szCs w:val="28"/>
        </w:rPr>
        <w:t>Порядок и периодичность осуществления плановых и внеплановых про</w:t>
      </w:r>
      <w:r>
        <w:rPr>
          <w:rFonts w:ascii="Times New Roman" w:hAnsi="Times New Roman" w:cs="Times New Roman"/>
          <w:b/>
          <w:sz w:val="24"/>
          <w:szCs w:val="28"/>
        </w:rPr>
        <w:t xml:space="preserve">верок </w:t>
      </w:r>
      <w:r w:rsidRPr="00292549">
        <w:rPr>
          <w:rFonts w:ascii="Times New Roman" w:hAnsi="Times New Roman" w:cs="Times New Roman"/>
          <w:b/>
          <w:sz w:val="24"/>
          <w:szCs w:val="28"/>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95870">
        <w:rPr>
          <w:rFonts w:ascii="Times New Roman" w:hAnsi="Times New Roman" w:cs="Times New Roman"/>
          <w:b/>
          <w:sz w:val="24"/>
          <w:szCs w:val="28"/>
        </w:rPr>
        <w:t xml:space="preserve"> </w:t>
      </w:r>
    </w:p>
    <w:p w:rsidR="0006518B" w:rsidRPr="00E30D93" w:rsidRDefault="00E30D93" w:rsidP="00E30D93">
      <w:pPr>
        <w:pStyle w:val="a3"/>
        <w:numPr>
          <w:ilvl w:val="2"/>
          <w:numId w:val="15"/>
        </w:numPr>
        <w:ind w:left="0" w:firstLine="709"/>
        <w:jc w:val="both"/>
        <w:rPr>
          <w:rFonts w:ascii="Times New Roman" w:hAnsi="Times New Roman" w:cs="Times New Roman"/>
          <w:sz w:val="24"/>
          <w:szCs w:val="24"/>
        </w:rPr>
      </w:pPr>
      <w:r>
        <w:rPr>
          <w:rFonts w:ascii="Times New Roman" w:hAnsi="Times New Roman" w:cs="Times New Roman"/>
          <w:sz w:val="24"/>
          <w:szCs w:val="28"/>
        </w:rPr>
        <w:t>Проверки полноты и качества предоставления муниципальной услуги в виде проверок осуществляются на основании приказов Управления</w:t>
      </w:r>
      <w:r w:rsidR="002278C8">
        <w:rPr>
          <w:rFonts w:ascii="Times New Roman" w:hAnsi="Times New Roman" w:cs="Times New Roman"/>
          <w:sz w:val="24"/>
          <w:szCs w:val="28"/>
        </w:rPr>
        <w:t xml:space="preserve"> культуры</w:t>
      </w:r>
      <w:r>
        <w:rPr>
          <w:rFonts w:ascii="Times New Roman" w:hAnsi="Times New Roman" w:cs="Times New Roman"/>
          <w:sz w:val="24"/>
          <w:szCs w:val="28"/>
        </w:rPr>
        <w:t>.</w:t>
      </w:r>
    </w:p>
    <w:p w:rsidR="00E30D93" w:rsidRPr="00E30D93" w:rsidRDefault="00E30D93" w:rsidP="00E30D93">
      <w:pPr>
        <w:pStyle w:val="a3"/>
        <w:numPr>
          <w:ilvl w:val="2"/>
          <w:numId w:val="15"/>
        </w:numPr>
        <w:ind w:left="0" w:firstLine="709"/>
        <w:jc w:val="both"/>
        <w:rPr>
          <w:rFonts w:ascii="Times New Roman" w:hAnsi="Times New Roman" w:cs="Times New Roman"/>
          <w:sz w:val="24"/>
          <w:szCs w:val="24"/>
        </w:rPr>
      </w:pPr>
      <w:r>
        <w:rPr>
          <w:rFonts w:ascii="Times New Roman" w:hAnsi="Times New Roman" w:cs="Times New Roman"/>
          <w:sz w:val="24"/>
          <w:szCs w:val="28"/>
        </w:rPr>
        <w:t>Проверки могут быть плановыми (осуществляться на основании полугодовых или годовых планов работы Управления культуры)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получателя муниципальной услуги.</w:t>
      </w:r>
    </w:p>
    <w:p w:rsidR="00681156" w:rsidRPr="00681156" w:rsidRDefault="00681156" w:rsidP="00681156">
      <w:pPr>
        <w:pStyle w:val="a3"/>
        <w:numPr>
          <w:ilvl w:val="2"/>
          <w:numId w:val="15"/>
        </w:numPr>
        <w:ind w:left="0" w:firstLine="709"/>
        <w:jc w:val="both"/>
        <w:rPr>
          <w:rFonts w:ascii="Times New Roman" w:hAnsi="Times New Roman" w:cs="Times New Roman"/>
          <w:sz w:val="24"/>
          <w:szCs w:val="24"/>
        </w:rPr>
      </w:pPr>
      <w:r w:rsidRPr="00681156">
        <w:rPr>
          <w:rFonts w:ascii="Times New Roman" w:hAnsi="Times New Roman" w:cs="Times New Roman"/>
          <w:sz w:val="24"/>
          <w:szCs w:val="28"/>
        </w:rPr>
        <w:t>Для проведения проверки полноты и качества предо</w:t>
      </w:r>
      <w:r w:rsidR="002278C8">
        <w:rPr>
          <w:rFonts w:ascii="Times New Roman" w:hAnsi="Times New Roman" w:cs="Times New Roman"/>
          <w:sz w:val="24"/>
          <w:szCs w:val="28"/>
        </w:rPr>
        <w:t>ставления муниципальной услуги Н</w:t>
      </w:r>
      <w:r w:rsidRPr="00681156">
        <w:rPr>
          <w:rFonts w:ascii="Times New Roman" w:hAnsi="Times New Roman" w:cs="Times New Roman"/>
          <w:sz w:val="24"/>
          <w:szCs w:val="28"/>
        </w:rPr>
        <w:t xml:space="preserve">ачальник Управления культуры назначает </w:t>
      </w:r>
      <w:r w:rsidR="002278C8">
        <w:rPr>
          <w:rFonts w:ascii="Times New Roman" w:hAnsi="Times New Roman" w:cs="Times New Roman"/>
          <w:sz w:val="24"/>
          <w:szCs w:val="28"/>
        </w:rPr>
        <w:t xml:space="preserve">ответственных </w:t>
      </w:r>
      <w:r w:rsidR="002278C8" w:rsidRPr="00681156">
        <w:rPr>
          <w:rFonts w:ascii="Times New Roman" w:hAnsi="Times New Roman" w:cs="Times New Roman"/>
          <w:sz w:val="24"/>
          <w:szCs w:val="28"/>
        </w:rPr>
        <w:t>за проведение проверки</w:t>
      </w:r>
      <w:r w:rsidR="002278C8">
        <w:rPr>
          <w:rFonts w:ascii="Times New Roman" w:hAnsi="Times New Roman" w:cs="Times New Roman"/>
          <w:sz w:val="24"/>
          <w:szCs w:val="28"/>
        </w:rPr>
        <w:t xml:space="preserve"> лиц Управления культуры, Учреждений</w:t>
      </w:r>
      <w:r w:rsidRPr="00681156">
        <w:rPr>
          <w:rFonts w:ascii="Times New Roman" w:hAnsi="Times New Roman" w:cs="Times New Roman"/>
          <w:sz w:val="24"/>
          <w:szCs w:val="28"/>
        </w:rPr>
        <w:t xml:space="preserve">, а также перечень вопросов, </w:t>
      </w:r>
      <w:r w:rsidRPr="00681156">
        <w:rPr>
          <w:rFonts w:ascii="Times New Roman" w:hAnsi="Times New Roman" w:cs="Times New Roman"/>
          <w:sz w:val="24"/>
          <w:szCs w:val="28"/>
        </w:rPr>
        <w:lastRenderedPageBreak/>
        <w:t xml:space="preserve">подлежащих рассмотрению в ходе проверки. Результаты оформляются в виде акта, в котором отмечаются выявленные несоответствия настоящему Административному регламенту, нарушений законодательства Российской Федерации. Акт подписывают </w:t>
      </w:r>
      <w:r w:rsidR="002278C8">
        <w:rPr>
          <w:rFonts w:ascii="Times New Roman" w:hAnsi="Times New Roman" w:cs="Times New Roman"/>
          <w:sz w:val="24"/>
          <w:szCs w:val="28"/>
        </w:rPr>
        <w:t>ответственные лица, проводившие проверку, и Н</w:t>
      </w:r>
      <w:r w:rsidRPr="00681156">
        <w:rPr>
          <w:rFonts w:ascii="Times New Roman" w:hAnsi="Times New Roman" w:cs="Times New Roman"/>
          <w:sz w:val="24"/>
          <w:szCs w:val="28"/>
        </w:rPr>
        <w:t xml:space="preserve">ачальник Управления культуры. </w:t>
      </w:r>
    </w:p>
    <w:p w:rsidR="00681156" w:rsidRPr="004F7E64" w:rsidRDefault="00681156" w:rsidP="00465A4E">
      <w:pPr>
        <w:pStyle w:val="a3"/>
        <w:numPr>
          <w:ilvl w:val="2"/>
          <w:numId w:val="15"/>
        </w:numPr>
        <w:ind w:left="0" w:firstLine="709"/>
        <w:jc w:val="both"/>
        <w:rPr>
          <w:rFonts w:ascii="Times New Roman" w:hAnsi="Times New Roman" w:cs="Times New Roman"/>
          <w:sz w:val="24"/>
          <w:szCs w:val="24"/>
        </w:rPr>
      </w:pPr>
      <w:r w:rsidRPr="00681156">
        <w:rPr>
          <w:rFonts w:ascii="Times New Roman" w:hAnsi="Times New Roman" w:cs="Times New Roman"/>
          <w:sz w:val="24"/>
          <w:szCs w:val="28"/>
        </w:rPr>
        <w:t>По результатам проведенных проверок, оформленных документально в установленном порядке, в случае выявления нарушений прав пол</w:t>
      </w:r>
      <w:r w:rsidR="00BA242C">
        <w:rPr>
          <w:rFonts w:ascii="Times New Roman" w:hAnsi="Times New Roman" w:cs="Times New Roman"/>
          <w:sz w:val="24"/>
          <w:szCs w:val="28"/>
        </w:rPr>
        <w:t>учателей муниципальной услуги, Н</w:t>
      </w:r>
      <w:r w:rsidRPr="00681156">
        <w:rPr>
          <w:rFonts w:ascii="Times New Roman" w:hAnsi="Times New Roman" w:cs="Times New Roman"/>
          <w:sz w:val="24"/>
          <w:szCs w:val="28"/>
        </w:rPr>
        <w:t>ачальник Управления культуры рассматривает вопрос о привлечении виновных лиц к дисциплинарной ответственности</w:t>
      </w:r>
      <w:r w:rsidR="00020A70">
        <w:rPr>
          <w:rFonts w:ascii="Times New Roman" w:hAnsi="Times New Roman" w:cs="Times New Roman"/>
          <w:sz w:val="24"/>
          <w:szCs w:val="28"/>
        </w:rPr>
        <w:t xml:space="preserve">, дает рекомендации по устранению выявленных нарушений полноты и качества предоставления муниципальной услуги и контролирует их </w:t>
      </w:r>
      <w:r w:rsidR="00465A4E">
        <w:rPr>
          <w:rFonts w:ascii="Times New Roman" w:hAnsi="Times New Roman" w:cs="Times New Roman"/>
          <w:sz w:val="24"/>
          <w:szCs w:val="28"/>
        </w:rPr>
        <w:t>исполнение</w:t>
      </w:r>
      <w:r w:rsidRPr="00681156">
        <w:rPr>
          <w:rFonts w:ascii="Times New Roman" w:hAnsi="Times New Roman" w:cs="Times New Roman"/>
          <w:sz w:val="24"/>
          <w:szCs w:val="28"/>
        </w:rPr>
        <w:t xml:space="preserve">. </w:t>
      </w:r>
    </w:p>
    <w:p w:rsidR="004F7E64" w:rsidRPr="00ED637F" w:rsidRDefault="004F7E64" w:rsidP="004F7E64">
      <w:pPr>
        <w:pStyle w:val="a3"/>
        <w:ind w:left="709"/>
        <w:jc w:val="both"/>
        <w:rPr>
          <w:rFonts w:ascii="Times New Roman" w:hAnsi="Times New Roman" w:cs="Times New Roman"/>
          <w:sz w:val="24"/>
          <w:szCs w:val="24"/>
        </w:rPr>
      </w:pPr>
    </w:p>
    <w:p w:rsidR="00ED637F" w:rsidRPr="00427D9A" w:rsidRDefault="00ED637F" w:rsidP="00427D9A">
      <w:pPr>
        <w:pStyle w:val="a3"/>
        <w:numPr>
          <w:ilvl w:val="1"/>
          <w:numId w:val="15"/>
        </w:numPr>
        <w:ind w:left="0" w:firstLine="0"/>
        <w:jc w:val="center"/>
        <w:rPr>
          <w:rFonts w:ascii="Times New Roman" w:hAnsi="Times New Roman" w:cs="Times New Roman"/>
          <w:sz w:val="24"/>
          <w:szCs w:val="24"/>
        </w:rPr>
      </w:pPr>
      <w:r w:rsidRPr="007E5EBA">
        <w:rPr>
          <w:rFonts w:ascii="Times New Roman" w:hAnsi="Times New Roman" w:cs="Times New Roman"/>
          <w:b/>
          <w:color w:val="000000" w:themeColor="text1"/>
          <w:sz w:val="24"/>
          <w:szCs w:val="28"/>
        </w:rPr>
        <w:t>Ответственность</w:t>
      </w:r>
      <w:r w:rsidR="00F95870">
        <w:rPr>
          <w:rFonts w:ascii="Times New Roman" w:hAnsi="Times New Roman" w:cs="Times New Roman"/>
          <w:b/>
          <w:color w:val="000000" w:themeColor="text1"/>
          <w:sz w:val="24"/>
          <w:szCs w:val="28"/>
        </w:rPr>
        <w:t xml:space="preserve"> </w:t>
      </w:r>
      <w:r w:rsidR="007520E2">
        <w:rPr>
          <w:rFonts w:ascii="Times New Roman" w:hAnsi="Times New Roman" w:cs="Times New Roman"/>
          <w:b/>
          <w:color w:val="000000" w:themeColor="text1"/>
          <w:sz w:val="24"/>
          <w:szCs w:val="28"/>
        </w:rPr>
        <w:t>сотрудников Учреждений</w:t>
      </w:r>
      <w:r>
        <w:rPr>
          <w:rFonts w:ascii="Times New Roman" w:hAnsi="Times New Roman" w:cs="Times New Roman"/>
          <w:b/>
          <w:color w:val="000000" w:themeColor="text1"/>
          <w:sz w:val="24"/>
          <w:szCs w:val="28"/>
        </w:rPr>
        <w:t>, предоставляющ</w:t>
      </w:r>
      <w:r w:rsidR="007520E2">
        <w:rPr>
          <w:rFonts w:ascii="Times New Roman" w:hAnsi="Times New Roman" w:cs="Times New Roman"/>
          <w:b/>
          <w:color w:val="000000" w:themeColor="text1"/>
          <w:sz w:val="24"/>
          <w:szCs w:val="28"/>
        </w:rPr>
        <w:t>их муниципальную услугу</w:t>
      </w:r>
      <w:r>
        <w:rPr>
          <w:rFonts w:ascii="Times New Roman" w:hAnsi="Times New Roman" w:cs="Times New Roman"/>
          <w:b/>
          <w:color w:val="000000" w:themeColor="text1"/>
          <w:sz w:val="24"/>
          <w:szCs w:val="28"/>
        </w:rPr>
        <w:t>, за решения и действия (бездействия), принимаемые (осуществляемые) ими в ходе предоставления муниципальной услуги</w:t>
      </w:r>
    </w:p>
    <w:p w:rsidR="0085301D" w:rsidRPr="0085301D" w:rsidRDefault="001B5EBE" w:rsidP="0085301D">
      <w:pPr>
        <w:pStyle w:val="a3"/>
        <w:numPr>
          <w:ilvl w:val="2"/>
          <w:numId w:val="15"/>
        </w:numPr>
        <w:ind w:left="0" w:firstLine="709"/>
        <w:jc w:val="both"/>
        <w:rPr>
          <w:rFonts w:ascii="Times New Roman" w:hAnsi="Times New Roman" w:cs="Times New Roman"/>
          <w:sz w:val="24"/>
          <w:szCs w:val="24"/>
        </w:rPr>
      </w:pPr>
      <w:r w:rsidRPr="001B5EBE">
        <w:rPr>
          <w:rFonts w:ascii="Times New Roman" w:hAnsi="Times New Roman" w:cs="Times New Roman"/>
          <w:color w:val="000000" w:themeColor="text1"/>
          <w:sz w:val="24"/>
          <w:szCs w:val="28"/>
        </w:rPr>
        <w:t>Сотрудники</w:t>
      </w:r>
      <w:r w:rsidR="0085301D" w:rsidRPr="0085301D">
        <w:rPr>
          <w:rFonts w:ascii="Times New Roman" w:hAnsi="Times New Roman" w:cs="Times New Roman"/>
          <w:color w:val="000000" w:themeColor="text1"/>
          <w:sz w:val="24"/>
          <w:szCs w:val="28"/>
        </w:rPr>
        <w:t xml:space="preserve"> Учреждени</w:t>
      </w:r>
      <w:r w:rsidR="00031C34" w:rsidRPr="001B5EBE">
        <w:rPr>
          <w:rFonts w:ascii="Times New Roman" w:hAnsi="Times New Roman" w:cs="Times New Roman"/>
          <w:color w:val="000000" w:themeColor="text1"/>
          <w:sz w:val="24"/>
          <w:szCs w:val="28"/>
        </w:rPr>
        <w:t>й</w:t>
      </w:r>
      <w:r w:rsidR="0085301D" w:rsidRPr="0085301D">
        <w:rPr>
          <w:rFonts w:ascii="Times New Roman" w:hAnsi="Times New Roman" w:cs="Times New Roman"/>
          <w:color w:val="000000" w:themeColor="text1"/>
          <w:sz w:val="24"/>
          <w:szCs w:val="28"/>
        </w:rPr>
        <w:t xml:space="preserve">, ответственные за предоставление муниципальной услуги, в том числе за информирование об услуге, несут персональную ответственность за предоставление муниципальной услуги, неразглашение персональных сведений заявителей. </w:t>
      </w:r>
    </w:p>
    <w:p w:rsidR="0085301D" w:rsidRPr="0085301D" w:rsidRDefault="0085301D" w:rsidP="0085301D">
      <w:pPr>
        <w:pStyle w:val="a3"/>
        <w:numPr>
          <w:ilvl w:val="2"/>
          <w:numId w:val="15"/>
        </w:numPr>
        <w:ind w:left="0" w:firstLine="709"/>
        <w:jc w:val="both"/>
        <w:rPr>
          <w:rFonts w:ascii="Times New Roman" w:hAnsi="Times New Roman" w:cs="Times New Roman"/>
          <w:sz w:val="24"/>
          <w:szCs w:val="24"/>
        </w:rPr>
      </w:pPr>
      <w:r w:rsidRPr="0085301D">
        <w:rPr>
          <w:rFonts w:ascii="Times New Roman" w:hAnsi="Times New Roman" w:cs="Times New Roman"/>
          <w:color w:val="000000" w:themeColor="text1"/>
          <w:sz w:val="24"/>
          <w:szCs w:val="28"/>
        </w:rPr>
        <w:t xml:space="preserve">Персональная ответственность за соблюдением </w:t>
      </w:r>
      <w:r w:rsidR="001B5EBE" w:rsidRPr="001B5EBE">
        <w:rPr>
          <w:rFonts w:ascii="Times New Roman" w:hAnsi="Times New Roman" w:cs="Times New Roman"/>
          <w:color w:val="000000" w:themeColor="text1"/>
          <w:sz w:val="24"/>
          <w:szCs w:val="28"/>
        </w:rPr>
        <w:t>сотрудниками</w:t>
      </w:r>
      <w:r w:rsidR="00F95870">
        <w:rPr>
          <w:rFonts w:ascii="Times New Roman" w:hAnsi="Times New Roman" w:cs="Times New Roman"/>
          <w:color w:val="000000" w:themeColor="text1"/>
          <w:sz w:val="24"/>
          <w:szCs w:val="28"/>
        </w:rPr>
        <w:t xml:space="preserve"> </w:t>
      </w:r>
      <w:r w:rsidR="001B5EBE">
        <w:rPr>
          <w:rFonts w:ascii="Times New Roman" w:hAnsi="Times New Roman" w:cs="Times New Roman"/>
          <w:color w:val="000000" w:themeColor="text1"/>
          <w:sz w:val="24"/>
          <w:szCs w:val="28"/>
        </w:rPr>
        <w:t>Учреждений</w:t>
      </w:r>
      <w:r w:rsidRPr="0085301D">
        <w:rPr>
          <w:rFonts w:ascii="Times New Roman" w:hAnsi="Times New Roman" w:cs="Times New Roman"/>
          <w:color w:val="000000" w:themeColor="text1"/>
          <w:sz w:val="24"/>
          <w:szCs w:val="28"/>
        </w:rPr>
        <w:t xml:space="preserve"> требовани</w:t>
      </w:r>
      <w:r w:rsidR="007520E2">
        <w:rPr>
          <w:rFonts w:ascii="Times New Roman" w:hAnsi="Times New Roman" w:cs="Times New Roman"/>
          <w:color w:val="000000" w:themeColor="text1"/>
          <w:sz w:val="24"/>
          <w:szCs w:val="28"/>
        </w:rPr>
        <w:t>й</w:t>
      </w:r>
      <w:r w:rsidRPr="0085301D">
        <w:rPr>
          <w:rFonts w:ascii="Times New Roman" w:hAnsi="Times New Roman" w:cs="Times New Roman"/>
          <w:color w:val="000000" w:themeColor="text1"/>
          <w:sz w:val="24"/>
          <w:szCs w:val="28"/>
        </w:rPr>
        <w:t xml:space="preserve"> настоящего Адм</w:t>
      </w:r>
      <w:r w:rsidR="001B5EBE">
        <w:rPr>
          <w:rFonts w:ascii="Times New Roman" w:hAnsi="Times New Roman" w:cs="Times New Roman"/>
          <w:color w:val="000000" w:themeColor="text1"/>
          <w:sz w:val="24"/>
          <w:szCs w:val="28"/>
        </w:rPr>
        <w:t>инистративного регламента должна</w:t>
      </w:r>
      <w:r w:rsidRPr="0085301D">
        <w:rPr>
          <w:rFonts w:ascii="Times New Roman" w:hAnsi="Times New Roman" w:cs="Times New Roman"/>
          <w:color w:val="000000" w:themeColor="text1"/>
          <w:sz w:val="24"/>
          <w:szCs w:val="28"/>
        </w:rPr>
        <w:t xml:space="preserve"> быть закреплена в должностных инструкциях, утверждаемых руководител</w:t>
      </w:r>
      <w:r w:rsidR="007520E2">
        <w:rPr>
          <w:rFonts w:ascii="Times New Roman" w:hAnsi="Times New Roman" w:cs="Times New Roman"/>
          <w:color w:val="000000" w:themeColor="text1"/>
          <w:sz w:val="24"/>
          <w:szCs w:val="28"/>
        </w:rPr>
        <w:t>ями Учреждений</w:t>
      </w:r>
      <w:r w:rsidRPr="0085301D">
        <w:rPr>
          <w:rFonts w:ascii="Times New Roman" w:hAnsi="Times New Roman" w:cs="Times New Roman"/>
          <w:color w:val="000000" w:themeColor="text1"/>
          <w:sz w:val="24"/>
          <w:szCs w:val="28"/>
        </w:rPr>
        <w:t xml:space="preserve"> или иными уполномоченными лицами.</w:t>
      </w:r>
    </w:p>
    <w:p w:rsidR="0085301D" w:rsidRPr="0085301D" w:rsidRDefault="001B5EBE" w:rsidP="0085301D">
      <w:pPr>
        <w:pStyle w:val="a3"/>
        <w:numPr>
          <w:ilvl w:val="2"/>
          <w:numId w:val="15"/>
        </w:numPr>
        <w:ind w:left="0" w:firstLine="709"/>
        <w:jc w:val="both"/>
        <w:rPr>
          <w:rFonts w:ascii="Times New Roman" w:hAnsi="Times New Roman" w:cs="Times New Roman"/>
          <w:sz w:val="24"/>
          <w:szCs w:val="24"/>
        </w:rPr>
      </w:pPr>
      <w:r w:rsidRPr="001B5EBE">
        <w:rPr>
          <w:rFonts w:ascii="Times New Roman" w:hAnsi="Times New Roman" w:cs="Times New Roman"/>
          <w:color w:val="000000" w:themeColor="text1"/>
          <w:sz w:val="24"/>
          <w:szCs w:val="28"/>
        </w:rPr>
        <w:t xml:space="preserve">Сотрудники </w:t>
      </w:r>
      <w:r>
        <w:rPr>
          <w:rFonts w:ascii="Times New Roman" w:hAnsi="Times New Roman" w:cs="Times New Roman"/>
          <w:color w:val="000000" w:themeColor="text1"/>
          <w:sz w:val="24"/>
          <w:szCs w:val="28"/>
        </w:rPr>
        <w:t>Учреждений</w:t>
      </w:r>
      <w:r w:rsidR="0085301D" w:rsidRPr="0085301D">
        <w:rPr>
          <w:rFonts w:ascii="Times New Roman" w:hAnsi="Times New Roman" w:cs="Times New Roman"/>
          <w:color w:val="000000" w:themeColor="text1"/>
          <w:sz w:val="24"/>
          <w:szCs w:val="28"/>
        </w:rPr>
        <w:t>, ответственное за прием и информирование заявителей о предостав</w:t>
      </w:r>
      <w:r>
        <w:rPr>
          <w:rFonts w:ascii="Times New Roman" w:hAnsi="Times New Roman" w:cs="Times New Roman"/>
          <w:color w:val="000000" w:themeColor="text1"/>
          <w:sz w:val="24"/>
          <w:szCs w:val="28"/>
        </w:rPr>
        <w:t>лении муниципальной услуги, несу</w:t>
      </w:r>
      <w:r w:rsidR="0085301D" w:rsidRPr="0085301D">
        <w:rPr>
          <w:rFonts w:ascii="Times New Roman" w:hAnsi="Times New Roman" w:cs="Times New Roman"/>
          <w:color w:val="000000" w:themeColor="text1"/>
          <w:sz w:val="24"/>
          <w:szCs w:val="28"/>
        </w:rPr>
        <w:t xml:space="preserve">т персональную ответственность за полноту, грамотность и доступность проведенного  информирования. </w:t>
      </w:r>
    </w:p>
    <w:p w:rsidR="0085301D" w:rsidRPr="0085301D" w:rsidRDefault="001B5EBE" w:rsidP="0085301D">
      <w:pPr>
        <w:pStyle w:val="a3"/>
        <w:numPr>
          <w:ilvl w:val="2"/>
          <w:numId w:val="15"/>
        </w:numPr>
        <w:ind w:left="0" w:firstLine="709"/>
        <w:jc w:val="both"/>
        <w:rPr>
          <w:rFonts w:ascii="Times New Roman" w:hAnsi="Times New Roman" w:cs="Times New Roman"/>
          <w:sz w:val="24"/>
          <w:szCs w:val="24"/>
        </w:rPr>
      </w:pPr>
      <w:r w:rsidRPr="001B5EBE">
        <w:rPr>
          <w:rFonts w:ascii="Times New Roman" w:hAnsi="Times New Roman" w:cs="Times New Roman"/>
          <w:color w:val="000000" w:themeColor="text1"/>
          <w:sz w:val="24"/>
          <w:szCs w:val="28"/>
        </w:rPr>
        <w:t>Сотрудники</w:t>
      </w:r>
      <w:r w:rsidR="0085301D" w:rsidRPr="001B5EBE">
        <w:rPr>
          <w:rFonts w:ascii="Times New Roman" w:hAnsi="Times New Roman" w:cs="Times New Roman"/>
          <w:color w:val="000000" w:themeColor="text1"/>
          <w:sz w:val="24"/>
          <w:szCs w:val="28"/>
        </w:rPr>
        <w:t xml:space="preserve"> Учреждени</w:t>
      </w:r>
      <w:r w:rsidRPr="001B5EBE">
        <w:rPr>
          <w:rFonts w:ascii="Times New Roman" w:hAnsi="Times New Roman" w:cs="Times New Roman"/>
          <w:color w:val="000000" w:themeColor="text1"/>
          <w:sz w:val="24"/>
          <w:szCs w:val="28"/>
        </w:rPr>
        <w:t>й</w:t>
      </w:r>
      <w:r>
        <w:rPr>
          <w:rFonts w:ascii="Times New Roman" w:hAnsi="Times New Roman" w:cs="Times New Roman"/>
          <w:color w:val="000000" w:themeColor="text1"/>
          <w:sz w:val="24"/>
          <w:szCs w:val="28"/>
        </w:rPr>
        <w:t>, ответственны</w:t>
      </w:r>
      <w:r w:rsidR="0085301D" w:rsidRPr="0085301D">
        <w:rPr>
          <w:rFonts w:ascii="Times New Roman" w:hAnsi="Times New Roman" w:cs="Times New Roman"/>
          <w:color w:val="000000" w:themeColor="text1"/>
          <w:sz w:val="24"/>
          <w:szCs w:val="28"/>
        </w:rPr>
        <w:t>е за предостав</w:t>
      </w:r>
      <w:r>
        <w:rPr>
          <w:rFonts w:ascii="Times New Roman" w:hAnsi="Times New Roman" w:cs="Times New Roman"/>
          <w:color w:val="000000" w:themeColor="text1"/>
          <w:sz w:val="24"/>
          <w:szCs w:val="28"/>
        </w:rPr>
        <w:t>ление муниципальной услуги, несу</w:t>
      </w:r>
      <w:r w:rsidR="0085301D" w:rsidRPr="0085301D">
        <w:rPr>
          <w:rFonts w:ascii="Times New Roman" w:hAnsi="Times New Roman" w:cs="Times New Roman"/>
          <w:color w:val="000000" w:themeColor="text1"/>
          <w:sz w:val="24"/>
          <w:szCs w:val="28"/>
        </w:rPr>
        <w:t xml:space="preserve">т персональную ответственность за предоставление муниципальной услуги в соответствии с требованиями настоящего Административного регламента, законодательства Российской Федерации. </w:t>
      </w:r>
    </w:p>
    <w:p w:rsidR="004F738D" w:rsidRPr="00C923C6" w:rsidRDefault="001B5EBE" w:rsidP="00C923C6">
      <w:pPr>
        <w:pStyle w:val="a3"/>
        <w:numPr>
          <w:ilvl w:val="2"/>
          <w:numId w:val="15"/>
        </w:numPr>
        <w:ind w:left="0" w:firstLine="709"/>
        <w:jc w:val="both"/>
        <w:rPr>
          <w:rFonts w:ascii="Times New Roman" w:hAnsi="Times New Roman" w:cs="Times New Roman"/>
          <w:sz w:val="24"/>
          <w:szCs w:val="24"/>
        </w:rPr>
      </w:pPr>
      <w:r w:rsidRPr="001B5EBE">
        <w:rPr>
          <w:rFonts w:ascii="Times New Roman" w:hAnsi="Times New Roman" w:cs="Times New Roman"/>
          <w:color w:val="000000" w:themeColor="text1"/>
          <w:sz w:val="24"/>
          <w:szCs w:val="28"/>
        </w:rPr>
        <w:t>Сотрудники</w:t>
      </w:r>
      <w:r w:rsidR="0085301D" w:rsidRPr="0085301D">
        <w:rPr>
          <w:rFonts w:ascii="Times New Roman" w:hAnsi="Times New Roman" w:cs="Times New Roman"/>
          <w:color w:val="000000" w:themeColor="text1"/>
          <w:sz w:val="24"/>
          <w:szCs w:val="28"/>
        </w:rPr>
        <w:t xml:space="preserve"> Учреждени</w:t>
      </w:r>
      <w:r>
        <w:rPr>
          <w:rFonts w:ascii="Times New Roman" w:hAnsi="Times New Roman" w:cs="Times New Roman"/>
          <w:color w:val="000000" w:themeColor="text1"/>
          <w:sz w:val="24"/>
          <w:szCs w:val="28"/>
        </w:rPr>
        <w:t>й, ответственны</w:t>
      </w:r>
      <w:r w:rsidR="0085301D" w:rsidRPr="0085301D">
        <w:rPr>
          <w:rFonts w:ascii="Times New Roman" w:hAnsi="Times New Roman" w:cs="Times New Roman"/>
          <w:color w:val="000000" w:themeColor="text1"/>
          <w:sz w:val="24"/>
          <w:szCs w:val="28"/>
        </w:rPr>
        <w:t>е за рассмотрение о</w:t>
      </w:r>
      <w:r>
        <w:rPr>
          <w:rFonts w:ascii="Times New Roman" w:hAnsi="Times New Roman" w:cs="Times New Roman"/>
          <w:color w:val="000000" w:themeColor="text1"/>
          <w:sz w:val="24"/>
          <w:szCs w:val="28"/>
        </w:rPr>
        <w:t>бращений (жалоб) заявителей несу</w:t>
      </w:r>
      <w:r w:rsidR="0085301D" w:rsidRPr="0085301D">
        <w:rPr>
          <w:rFonts w:ascii="Times New Roman" w:hAnsi="Times New Roman" w:cs="Times New Roman"/>
          <w:color w:val="000000" w:themeColor="text1"/>
          <w:sz w:val="24"/>
          <w:szCs w:val="28"/>
        </w:rPr>
        <w:t>т персональную ответственность за законность и обоснованность принимаемых решений, соблюдение сроков, установленных настоящим Административным регламентом, законодательством Российской Федерации</w:t>
      </w:r>
      <w:r w:rsidR="00C923C6">
        <w:rPr>
          <w:rFonts w:ascii="Times New Roman" w:hAnsi="Times New Roman" w:cs="Times New Roman"/>
          <w:color w:val="000000" w:themeColor="text1"/>
          <w:sz w:val="24"/>
          <w:szCs w:val="28"/>
        </w:rPr>
        <w:t>.</w:t>
      </w:r>
    </w:p>
    <w:p w:rsidR="00C923C6" w:rsidRPr="00C923C6" w:rsidRDefault="00C923C6" w:rsidP="00C923C6">
      <w:pPr>
        <w:pStyle w:val="a3"/>
        <w:ind w:left="709"/>
        <w:jc w:val="both"/>
        <w:rPr>
          <w:rFonts w:ascii="Times New Roman" w:hAnsi="Times New Roman" w:cs="Times New Roman"/>
          <w:sz w:val="24"/>
          <w:szCs w:val="24"/>
        </w:rPr>
      </w:pPr>
    </w:p>
    <w:p w:rsidR="00C923C6" w:rsidRPr="00C923C6" w:rsidRDefault="00C923C6" w:rsidP="00C923C6">
      <w:pPr>
        <w:pStyle w:val="a3"/>
        <w:numPr>
          <w:ilvl w:val="1"/>
          <w:numId w:val="15"/>
        </w:numPr>
        <w:ind w:left="0" w:firstLine="0"/>
        <w:jc w:val="center"/>
        <w:rPr>
          <w:rFonts w:ascii="Times New Roman" w:hAnsi="Times New Roman" w:cs="Times New Roman"/>
          <w:b/>
          <w:sz w:val="24"/>
          <w:szCs w:val="24"/>
        </w:rPr>
      </w:pPr>
      <w:r w:rsidRPr="00C923C6">
        <w:rPr>
          <w:rFonts w:ascii="Times New Roman" w:hAnsi="Times New Roman" w:cs="Times New Roman"/>
          <w:b/>
          <w:color w:val="000000" w:themeColor="text1"/>
          <w:sz w:val="24"/>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923C6" w:rsidRPr="00C923C6" w:rsidRDefault="00C923C6" w:rsidP="00C923C6">
      <w:pPr>
        <w:pStyle w:val="a3"/>
        <w:numPr>
          <w:ilvl w:val="2"/>
          <w:numId w:val="15"/>
        </w:numPr>
        <w:ind w:left="0" w:firstLine="709"/>
        <w:jc w:val="both"/>
        <w:rPr>
          <w:rFonts w:ascii="Times New Roman" w:hAnsi="Times New Roman" w:cs="Times New Roman"/>
          <w:b/>
          <w:sz w:val="24"/>
          <w:szCs w:val="24"/>
        </w:rPr>
      </w:pPr>
      <w:r w:rsidRPr="00C923C6">
        <w:rPr>
          <w:rFonts w:ascii="Times New Roman" w:hAnsi="Times New Roman" w:cs="Times New Roman"/>
          <w:color w:val="000000" w:themeColor="text1"/>
          <w:sz w:val="24"/>
          <w:szCs w:val="28"/>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письменному обращению, по электронной почте.</w:t>
      </w:r>
    </w:p>
    <w:p w:rsidR="00C923C6" w:rsidRPr="00C923C6" w:rsidRDefault="00C923C6" w:rsidP="00C923C6">
      <w:pPr>
        <w:pStyle w:val="a3"/>
        <w:numPr>
          <w:ilvl w:val="2"/>
          <w:numId w:val="15"/>
        </w:numPr>
        <w:ind w:left="0" w:firstLine="709"/>
        <w:jc w:val="both"/>
        <w:rPr>
          <w:rFonts w:ascii="Times New Roman" w:hAnsi="Times New Roman" w:cs="Times New Roman"/>
          <w:b/>
          <w:sz w:val="24"/>
          <w:szCs w:val="24"/>
        </w:rPr>
      </w:pPr>
      <w:r w:rsidRPr="00C923C6">
        <w:rPr>
          <w:rFonts w:ascii="Times New Roman" w:hAnsi="Times New Roman" w:cs="Times New Roman"/>
          <w:color w:val="000000" w:themeColor="text1"/>
          <w:sz w:val="24"/>
          <w:szCs w:val="28"/>
        </w:rPr>
        <w:t xml:space="preserve">Граждане, их объединения и организации вправе направить письменное обращение в адрес Управления культуры с просьбой о проведении проверки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полноте и качеству предоставления муниципальной услуги, в </w:t>
      </w:r>
      <w:r w:rsidRPr="00C923C6">
        <w:rPr>
          <w:rFonts w:ascii="Times New Roman" w:hAnsi="Times New Roman" w:cs="Times New Roman"/>
          <w:color w:val="000000" w:themeColor="text1"/>
          <w:sz w:val="24"/>
          <w:szCs w:val="28"/>
        </w:rPr>
        <w:lastRenderedPageBreak/>
        <w:t xml:space="preserve">случае нарушения прав и законных интересов получателей муниципальной услуги при ее предоставлении. </w:t>
      </w:r>
    </w:p>
    <w:p w:rsidR="00CE39FC" w:rsidRPr="00F95870" w:rsidRDefault="00F04394" w:rsidP="00F95870">
      <w:pPr>
        <w:pStyle w:val="a3"/>
        <w:numPr>
          <w:ilvl w:val="2"/>
          <w:numId w:val="15"/>
        </w:numPr>
        <w:ind w:left="0" w:firstLine="709"/>
        <w:jc w:val="both"/>
        <w:rPr>
          <w:rFonts w:ascii="Times New Roman" w:hAnsi="Times New Roman" w:cs="Times New Roman"/>
          <w:b/>
          <w:sz w:val="24"/>
          <w:szCs w:val="24"/>
        </w:rPr>
      </w:pPr>
      <w:r w:rsidRPr="00F04394">
        <w:rPr>
          <w:rFonts w:ascii="Times New Roman" w:hAnsi="Times New Roman" w:cs="Times New Roman"/>
          <w:color w:val="000000" w:themeColor="text1"/>
          <w:sz w:val="24"/>
          <w:szCs w:val="28"/>
        </w:rPr>
        <w:t>В тридцатидневный срок с момента регистрации в Управлении культуры поступившего обращения от граждан, их объединений или организаций, направляется по почте информация о результатах проведенной проверки</w:t>
      </w:r>
      <w:r>
        <w:rPr>
          <w:rFonts w:ascii="Times New Roman" w:hAnsi="Times New Roman" w:cs="Times New Roman"/>
          <w:color w:val="000000" w:themeColor="text1"/>
          <w:sz w:val="24"/>
          <w:szCs w:val="28"/>
        </w:rPr>
        <w:t xml:space="preserve"> способом, указанным гражданами, их объединениями или организациями в обращении. </w:t>
      </w:r>
    </w:p>
    <w:p w:rsidR="00EE6DD9" w:rsidRDefault="00EE6DD9" w:rsidP="00EE6DD9">
      <w:pPr>
        <w:pStyle w:val="a3"/>
        <w:widowControl w:val="0"/>
        <w:numPr>
          <w:ilvl w:val="0"/>
          <w:numId w:val="15"/>
        </w:numPr>
        <w:autoSpaceDE w:val="0"/>
        <w:autoSpaceDN w:val="0"/>
        <w:spacing w:after="0"/>
        <w:ind w:left="0" w:right="3" w:firstLine="0"/>
        <w:contextualSpacing w:val="0"/>
        <w:jc w:val="center"/>
        <w:rPr>
          <w:rFonts w:ascii="Times New Roman" w:hAnsi="Times New Roman" w:cs="Times New Roman"/>
          <w:b/>
          <w:color w:val="000000" w:themeColor="text1"/>
          <w:sz w:val="24"/>
          <w:szCs w:val="28"/>
        </w:rPr>
      </w:pPr>
      <w:r w:rsidRPr="00F5359A">
        <w:rPr>
          <w:rFonts w:ascii="Times New Roman" w:hAnsi="Times New Roman" w:cs="Times New Roman"/>
          <w:b/>
          <w:color w:val="000000" w:themeColor="text1"/>
          <w:sz w:val="24"/>
          <w:szCs w:val="28"/>
        </w:rPr>
        <w:t>ДОСУДЕБНЫЙ (ВНЕСУДЕБНЫЙ)</w:t>
      </w:r>
      <w:r>
        <w:rPr>
          <w:rFonts w:ascii="Times New Roman" w:hAnsi="Times New Roman" w:cs="Times New Roman"/>
          <w:b/>
          <w:color w:val="000000" w:themeColor="text1"/>
          <w:sz w:val="24"/>
          <w:szCs w:val="28"/>
        </w:rPr>
        <w:t xml:space="preserve"> ПОРЯДО</w:t>
      </w:r>
      <w:r w:rsidRPr="00F5359A">
        <w:rPr>
          <w:rFonts w:ascii="Times New Roman" w:hAnsi="Times New Roman" w:cs="Times New Roman"/>
          <w:b/>
          <w:color w:val="000000" w:themeColor="text1"/>
          <w:sz w:val="24"/>
          <w:szCs w:val="28"/>
        </w:rPr>
        <w:t xml:space="preserve">К </w:t>
      </w:r>
    </w:p>
    <w:p w:rsidR="00EE6DD9" w:rsidRDefault="00EE6DD9" w:rsidP="00EE6DD9">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sidRPr="00F5359A">
        <w:rPr>
          <w:rFonts w:ascii="Times New Roman" w:hAnsi="Times New Roman" w:cs="Times New Roman"/>
          <w:b/>
          <w:color w:val="000000" w:themeColor="text1"/>
          <w:sz w:val="24"/>
          <w:szCs w:val="28"/>
        </w:rPr>
        <w:t xml:space="preserve">ОБЖАЛОВАНИЯ РЕШЕНИЙ И ДЕЙСТВИЙ (БЕЗДЕЙСТВИЯ) </w:t>
      </w:r>
      <w:r w:rsidR="004E32E0">
        <w:rPr>
          <w:rFonts w:ascii="Times New Roman" w:hAnsi="Times New Roman" w:cs="Times New Roman"/>
          <w:b/>
          <w:color w:val="000000" w:themeColor="text1"/>
          <w:sz w:val="24"/>
          <w:szCs w:val="28"/>
        </w:rPr>
        <w:t>УЧРЕЖДЕНИЙ</w:t>
      </w:r>
      <w:r w:rsidRPr="00F5359A">
        <w:rPr>
          <w:rFonts w:ascii="Times New Roman" w:hAnsi="Times New Roman" w:cs="Times New Roman"/>
          <w:b/>
          <w:color w:val="000000" w:themeColor="text1"/>
          <w:sz w:val="24"/>
          <w:szCs w:val="28"/>
        </w:rPr>
        <w:t>,</w:t>
      </w:r>
      <w:r>
        <w:rPr>
          <w:rFonts w:ascii="Times New Roman" w:hAnsi="Times New Roman" w:cs="Times New Roman"/>
          <w:b/>
          <w:color w:val="000000" w:themeColor="text1"/>
          <w:sz w:val="24"/>
          <w:szCs w:val="28"/>
        </w:rPr>
        <w:t xml:space="preserve"> ПРЕДОСТАВЛЯЮЩ</w:t>
      </w:r>
      <w:r w:rsidR="004E32E0">
        <w:rPr>
          <w:rFonts w:ascii="Times New Roman" w:hAnsi="Times New Roman" w:cs="Times New Roman"/>
          <w:b/>
          <w:color w:val="000000" w:themeColor="text1"/>
          <w:sz w:val="24"/>
          <w:szCs w:val="28"/>
        </w:rPr>
        <w:t>ИХ</w:t>
      </w:r>
      <w:r>
        <w:rPr>
          <w:rFonts w:ascii="Times New Roman" w:hAnsi="Times New Roman" w:cs="Times New Roman"/>
          <w:b/>
          <w:color w:val="000000" w:themeColor="text1"/>
          <w:sz w:val="24"/>
          <w:szCs w:val="28"/>
        </w:rPr>
        <w:t xml:space="preserve"> МУНИЦИПАЛЬНУЮ УСЛУГУ,</w:t>
      </w:r>
    </w:p>
    <w:p w:rsidR="00EE6DD9" w:rsidRDefault="00EE6DD9" w:rsidP="00EE6DD9">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А ТАКЖЕ </w:t>
      </w:r>
      <w:r w:rsidR="004E32E0">
        <w:rPr>
          <w:rFonts w:ascii="Times New Roman" w:hAnsi="Times New Roman" w:cs="Times New Roman"/>
          <w:b/>
          <w:color w:val="000000" w:themeColor="text1"/>
          <w:sz w:val="24"/>
          <w:szCs w:val="28"/>
        </w:rPr>
        <w:t>СОТРУДНИКОВ УЧРЕЖДЕНИЙ</w:t>
      </w:r>
    </w:p>
    <w:p w:rsidR="00F04394" w:rsidRPr="00BC4789" w:rsidRDefault="00BC4789" w:rsidP="00EE6DD9">
      <w:pPr>
        <w:pStyle w:val="a3"/>
        <w:numPr>
          <w:ilvl w:val="1"/>
          <w:numId w:val="15"/>
        </w:numPr>
        <w:ind w:left="0" w:firstLine="0"/>
        <w:jc w:val="center"/>
        <w:rPr>
          <w:rFonts w:ascii="Times New Roman" w:hAnsi="Times New Roman" w:cs="Times New Roman"/>
          <w:b/>
          <w:sz w:val="24"/>
          <w:szCs w:val="24"/>
          <w:lang w:val="en-US"/>
        </w:rPr>
      </w:pPr>
      <w:r>
        <w:rPr>
          <w:rFonts w:ascii="Times New Roman" w:hAnsi="Times New Roman" w:cs="Times New Roman"/>
          <w:b/>
          <w:color w:val="000000" w:themeColor="text1"/>
          <w:sz w:val="24"/>
          <w:szCs w:val="28"/>
        </w:rPr>
        <w:t>Порядок досудебного (внесудебного) обжалования</w:t>
      </w:r>
    </w:p>
    <w:p w:rsidR="00F042E5" w:rsidRPr="00F042E5" w:rsidRDefault="00F042E5" w:rsidP="00F042E5">
      <w:pPr>
        <w:pStyle w:val="a3"/>
        <w:numPr>
          <w:ilvl w:val="2"/>
          <w:numId w:val="15"/>
        </w:numPr>
        <w:ind w:left="0" w:firstLine="709"/>
        <w:jc w:val="both"/>
        <w:rPr>
          <w:rFonts w:ascii="Times New Roman" w:hAnsi="Times New Roman" w:cs="Times New Roman"/>
          <w:b/>
          <w:sz w:val="24"/>
          <w:szCs w:val="24"/>
        </w:rPr>
      </w:pPr>
      <w:r w:rsidRPr="00F042E5">
        <w:rPr>
          <w:rFonts w:ascii="Times New Roman" w:hAnsi="Times New Roman" w:cs="Times New Roman"/>
          <w:color w:val="000000" w:themeColor="text1"/>
          <w:sz w:val="24"/>
          <w:szCs w:val="28"/>
        </w:rPr>
        <w:t xml:space="preserve">Заявитель вправе подать в Учреждение </w:t>
      </w:r>
      <w:r w:rsidRPr="00623745">
        <w:rPr>
          <w:rFonts w:ascii="Times New Roman" w:hAnsi="Times New Roman" w:cs="Times New Roman"/>
          <w:color w:val="000000" w:themeColor="text1"/>
          <w:sz w:val="24"/>
          <w:szCs w:val="28"/>
        </w:rPr>
        <w:t>и(или) Управление культуры</w:t>
      </w:r>
      <w:r w:rsidRPr="00F042E5">
        <w:rPr>
          <w:rFonts w:ascii="Times New Roman" w:hAnsi="Times New Roman" w:cs="Times New Roman"/>
          <w:color w:val="000000" w:themeColor="text1"/>
          <w:sz w:val="24"/>
          <w:szCs w:val="28"/>
        </w:rPr>
        <w:t xml:space="preserve"> жалобу на решение и (или) действие (бездействие) Учреждени</w:t>
      </w:r>
      <w:r w:rsidR="00623745">
        <w:rPr>
          <w:rFonts w:ascii="Times New Roman" w:hAnsi="Times New Roman" w:cs="Times New Roman"/>
          <w:color w:val="000000" w:themeColor="text1"/>
          <w:sz w:val="24"/>
          <w:szCs w:val="28"/>
        </w:rPr>
        <w:t>й</w:t>
      </w:r>
      <w:r w:rsidRPr="00F042E5">
        <w:rPr>
          <w:rFonts w:ascii="Times New Roman" w:hAnsi="Times New Roman" w:cs="Times New Roman"/>
          <w:color w:val="000000" w:themeColor="text1"/>
          <w:sz w:val="24"/>
          <w:szCs w:val="28"/>
        </w:rPr>
        <w:t xml:space="preserve">, </w:t>
      </w:r>
      <w:r w:rsidR="00623745">
        <w:rPr>
          <w:rFonts w:ascii="Times New Roman" w:hAnsi="Times New Roman" w:cs="Times New Roman"/>
          <w:color w:val="000000" w:themeColor="text1"/>
          <w:sz w:val="24"/>
          <w:szCs w:val="28"/>
        </w:rPr>
        <w:t>их</w:t>
      </w:r>
      <w:r w:rsidR="00F95870">
        <w:rPr>
          <w:rFonts w:ascii="Times New Roman" w:hAnsi="Times New Roman" w:cs="Times New Roman"/>
          <w:color w:val="000000" w:themeColor="text1"/>
          <w:sz w:val="24"/>
          <w:szCs w:val="28"/>
        </w:rPr>
        <w:t xml:space="preserve"> </w:t>
      </w:r>
      <w:r w:rsidR="00623745">
        <w:rPr>
          <w:rFonts w:ascii="Times New Roman" w:hAnsi="Times New Roman" w:cs="Times New Roman"/>
          <w:color w:val="000000" w:themeColor="text1"/>
          <w:sz w:val="24"/>
          <w:szCs w:val="28"/>
        </w:rPr>
        <w:t>сотрудников</w:t>
      </w:r>
      <w:r w:rsidRPr="00F042E5">
        <w:rPr>
          <w:rFonts w:ascii="Times New Roman" w:hAnsi="Times New Roman" w:cs="Times New Roman"/>
          <w:color w:val="000000" w:themeColor="text1"/>
          <w:sz w:val="24"/>
          <w:szCs w:val="28"/>
        </w:rPr>
        <w:t xml:space="preserve"> при предоставлении муниципальной услуги (далее - жалоба).</w:t>
      </w:r>
    </w:p>
    <w:p w:rsidR="00F042E5" w:rsidRPr="00F042E5" w:rsidRDefault="00F042E5" w:rsidP="00F042E5">
      <w:pPr>
        <w:pStyle w:val="a3"/>
        <w:numPr>
          <w:ilvl w:val="2"/>
          <w:numId w:val="15"/>
        </w:numPr>
        <w:ind w:left="0" w:firstLine="709"/>
        <w:jc w:val="both"/>
        <w:rPr>
          <w:rFonts w:ascii="Times New Roman" w:hAnsi="Times New Roman" w:cs="Times New Roman"/>
          <w:b/>
          <w:sz w:val="24"/>
          <w:szCs w:val="24"/>
        </w:rPr>
      </w:pPr>
      <w:r w:rsidRPr="00F042E5">
        <w:rPr>
          <w:rFonts w:ascii="Times New Roman" w:hAnsi="Times New Roman" w:cs="Times New Roman"/>
          <w:color w:val="000000" w:themeColor="text1"/>
          <w:sz w:val="24"/>
          <w:szCs w:val="28"/>
        </w:rPr>
        <w:t xml:space="preserve">Предметом досудебного обжалования являются действия (бездействие) и решения,  принятые </w:t>
      </w:r>
      <w:r w:rsidR="00623745" w:rsidRPr="00623745">
        <w:rPr>
          <w:rFonts w:ascii="Times New Roman" w:hAnsi="Times New Roman" w:cs="Times New Roman"/>
          <w:color w:val="000000" w:themeColor="text1"/>
          <w:sz w:val="24"/>
          <w:szCs w:val="28"/>
        </w:rPr>
        <w:t>сотрудниками</w:t>
      </w:r>
      <w:r w:rsidR="00623745">
        <w:rPr>
          <w:rFonts w:ascii="Times New Roman" w:hAnsi="Times New Roman" w:cs="Times New Roman"/>
          <w:color w:val="000000" w:themeColor="text1"/>
          <w:sz w:val="24"/>
          <w:szCs w:val="28"/>
        </w:rPr>
        <w:t xml:space="preserve"> Учреждений </w:t>
      </w:r>
      <w:r w:rsidRPr="00F042E5">
        <w:rPr>
          <w:rFonts w:ascii="Times New Roman" w:hAnsi="Times New Roman" w:cs="Times New Roman"/>
          <w:color w:val="000000" w:themeColor="text1"/>
          <w:sz w:val="24"/>
          <w:szCs w:val="28"/>
        </w:rPr>
        <w:t>в ходе предоставления муниципальной услуги на основании настоящего Регламента.</w:t>
      </w:r>
    </w:p>
    <w:p w:rsidR="00F042E5" w:rsidRPr="00F042E5" w:rsidRDefault="00F042E5" w:rsidP="00F042E5">
      <w:pPr>
        <w:pStyle w:val="a3"/>
        <w:numPr>
          <w:ilvl w:val="2"/>
          <w:numId w:val="15"/>
        </w:numPr>
        <w:ind w:left="0" w:firstLine="709"/>
        <w:rPr>
          <w:rFonts w:ascii="Times New Roman" w:hAnsi="Times New Roman" w:cs="Times New Roman"/>
          <w:b/>
          <w:sz w:val="24"/>
          <w:szCs w:val="24"/>
        </w:rPr>
      </w:pPr>
      <w:r w:rsidRPr="00F042E5">
        <w:rPr>
          <w:rFonts w:ascii="Times New Roman" w:hAnsi="Times New Roman" w:cs="Times New Roman"/>
          <w:color w:val="000000" w:themeColor="text1"/>
          <w:sz w:val="24"/>
          <w:szCs w:val="28"/>
        </w:rPr>
        <w:t>Заявитель может обратиться с жалобой</w:t>
      </w:r>
      <w:r w:rsidR="004E32E0">
        <w:rPr>
          <w:rFonts w:ascii="Times New Roman" w:hAnsi="Times New Roman" w:cs="Times New Roman"/>
          <w:color w:val="000000" w:themeColor="text1"/>
          <w:sz w:val="24"/>
          <w:szCs w:val="28"/>
        </w:rPr>
        <w:t>,</w:t>
      </w:r>
      <w:r w:rsidRPr="00F042E5">
        <w:rPr>
          <w:rFonts w:ascii="Times New Roman" w:hAnsi="Times New Roman" w:cs="Times New Roman"/>
          <w:color w:val="000000" w:themeColor="text1"/>
          <w:sz w:val="24"/>
          <w:szCs w:val="28"/>
        </w:rPr>
        <w:t xml:space="preserve"> в том числе  следующих случаях: </w:t>
      </w:r>
    </w:p>
    <w:p w:rsidR="00F042E5" w:rsidRDefault="00F042E5" w:rsidP="003648A1">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1) </w:t>
      </w:r>
      <w:r w:rsidR="00ED3B39">
        <w:rPr>
          <w:rFonts w:ascii="Times New Roman" w:hAnsi="Times New Roman" w:cs="Times New Roman"/>
          <w:color w:val="000000" w:themeColor="text1"/>
          <w:sz w:val="24"/>
          <w:szCs w:val="28"/>
        </w:rPr>
        <w:t xml:space="preserve">нарушение </w:t>
      </w:r>
      <w:r>
        <w:rPr>
          <w:rFonts w:ascii="Times New Roman" w:hAnsi="Times New Roman" w:cs="Times New Roman"/>
          <w:color w:val="000000" w:themeColor="text1"/>
          <w:sz w:val="24"/>
          <w:szCs w:val="28"/>
        </w:rPr>
        <w:t xml:space="preserve">срока регистрации заявления заявителя о предоставлении муниципальной услуги; </w:t>
      </w:r>
    </w:p>
    <w:p w:rsidR="00F042E5" w:rsidRDefault="00F042E5" w:rsidP="003648A1">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 нарушение срока предоставления муниципальной услуги;</w:t>
      </w:r>
    </w:p>
    <w:p w:rsidR="00F042E5" w:rsidRDefault="00F042E5" w:rsidP="003648A1">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3) требование у заявителя документов, не предусмотренных нормативами правовыми актами Российской Федерации, нормативными правовыми актами субъектов Российской Федерации, муниципальными правовыми актами;</w:t>
      </w:r>
    </w:p>
    <w:p w:rsidR="00F042E5" w:rsidRDefault="00F042E5" w:rsidP="003648A1">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42E5" w:rsidRDefault="00F042E5" w:rsidP="003648A1">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42E5" w:rsidRDefault="00F042E5" w:rsidP="003648A1">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42E5" w:rsidRDefault="002976CD" w:rsidP="003648A1">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7) отказ Учреждений</w:t>
      </w:r>
      <w:r w:rsidR="00F042E5">
        <w:rPr>
          <w:rFonts w:ascii="Times New Roman" w:hAnsi="Times New Roman" w:cs="Times New Roman"/>
          <w:color w:val="000000" w:themeColor="text1"/>
          <w:sz w:val="24"/>
          <w:szCs w:val="28"/>
        </w:rPr>
        <w:t xml:space="preserve">, </w:t>
      </w:r>
      <w:r w:rsidRPr="002976CD">
        <w:rPr>
          <w:rFonts w:ascii="Times New Roman" w:hAnsi="Times New Roman" w:cs="Times New Roman"/>
          <w:color w:val="000000" w:themeColor="text1"/>
          <w:sz w:val="24"/>
          <w:szCs w:val="28"/>
        </w:rPr>
        <w:t>сотрудников</w:t>
      </w:r>
      <w:r w:rsidR="00F95870">
        <w:rPr>
          <w:rFonts w:ascii="Times New Roman" w:hAnsi="Times New Roman" w:cs="Times New Roman"/>
          <w:color w:val="000000" w:themeColor="text1"/>
          <w:sz w:val="24"/>
          <w:szCs w:val="28"/>
        </w:rPr>
        <w:t xml:space="preserve"> </w:t>
      </w:r>
      <w:r w:rsidR="00F042E5">
        <w:rPr>
          <w:rFonts w:ascii="Times New Roman" w:hAnsi="Times New Roman" w:cs="Times New Roman"/>
          <w:color w:val="000000" w:themeColor="text1"/>
          <w:sz w:val="24"/>
          <w:szCs w:val="28"/>
        </w:rPr>
        <w:t>Учреждени</w:t>
      </w:r>
      <w:r>
        <w:rPr>
          <w:rFonts w:ascii="Times New Roman" w:hAnsi="Times New Roman" w:cs="Times New Roman"/>
          <w:color w:val="000000" w:themeColor="text1"/>
          <w:sz w:val="24"/>
          <w:szCs w:val="28"/>
        </w:rPr>
        <w:t>й</w:t>
      </w:r>
      <w:r w:rsidR="00F042E5">
        <w:rPr>
          <w:rFonts w:ascii="Times New Roman" w:hAnsi="Times New Roman" w:cs="Times New Roman"/>
          <w:color w:val="000000" w:themeColor="text1"/>
          <w:sz w:val="24"/>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7A5B" w:rsidRPr="00CE7CA2" w:rsidRDefault="00987A5B" w:rsidP="00987A5B">
      <w:pPr>
        <w:pStyle w:val="a3"/>
        <w:numPr>
          <w:ilvl w:val="2"/>
          <w:numId w:val="15"/>
        </w:numPr>
        <w:ind w:left="0" w:firstLine="709"/>
        <w:jc w:val="both"/>
        <w:rPr>
          <w:rFonts w:ascii="Times New Roman" w:hAnsi="Times New Roman" w:cs="Times New Roman"/>
          <w:b/>
          <w:sz w:val="24"/>
          <w:szCs w:val="24"/>
        </w:rPr>
      </w:pPr>
      <w:r w:rsidRPr="00987A5B">
        <w:rPr>
          <w:rFonts w:ascii="Times New Roman" w:hAnsi="Times New Roman" w:cs="Times New Roman"/>
          <w:color w:val="000000" w:themeColor="text1"/>
          <w:sz w:val="24"/>
          <w:szCs w:val="28"/>
        </w:rPr>
        <w:t>Жалоба подается на им</w:t>
      </w:r>
      <w:r w:rsidR="004E32E0">
        <w:rPr>
          <w:rFonts w:ascii="Times New Roman" w:hAnsi="Times New Roman" w:cs="Times New Roman"/>
          <w:color w:val="000000" w:themeColor="text1"/>
          <w:sz w:val="24"/>
          <w:szCs w:val="28"/>
        </w:rPr>
        <w:t>ена</w:t>
      </w:r>
      <w:r w:rsidRPr="00987A5B">
        <w:rPr>
          <w:rFonts w:ascii="Times New Roman" w:hAnsi="Times New Roman" w:cs="Times New Roman"/>
          <w:color w:val="000000" w:themeColor="text1"/>
          <w:sz w:val="24"/>
          <w:szCs w:val="28"/>
        </w:rPr>
        <w:t xml:space="preserve"> руководите</w:t>
      </w:r>
      <w:r w:rsidR="00D65F1F">
        <w:rPr>
          <w:rFonts w:ascii="Times New Roman" w:hAnsi="Times New Roman" w:cs="Times New Roman"/>
          <w:color w:val="000000" w:themeColor="text1"/>
          <w:sz w:val="24"/>
          <w:szCs w:val="28"/>
        </w:rPr>
        <w:t>лей Учреждений</w:t>
      </w:r>
      <w:r w:rsidRPr="00987A5B">
        <w:rPr>
          <w:rFonts w:ascii="Times New Roman" w:hAnsi="Times New Roman" w:cs="Times New Roman"/>
          <w:color w:val="000000" w:themeColor="text1"/>
          <w:sz w:val="24"/>
          <w:szCs w:val="28"/>
        </w:rPr>
        <w:t>. Жалоба на действия руководител</w:t>
      </w:r>
      <w:r w:rsidR="00D65F1F">
        <w:rPr>
          <w:rFonts w:ascii="Times New Roman" w:hAnsi="Times New Roman" w:cs="Times New Roman"/>
          <w:color w:val="000000" w:themeColor="text1"/>
          <w:sz w:val="24"/>
          <w:szCs w:val="28"/>
        </w:rPr>
        <w:t>ей</w:t>
      </w:r>
      <w:r w:rsidRPr="00987A5B">
        <w:rPr>
          <w:rFonts w:ascii="Times New Roman" w:hAnsi="Times New Roman" w:cs="Times New Roman"/>
          <w:color w:val="000000" w:themeColor="text1"/>
          <w:sz w:val="24"/>
          <w:szCs w:val="28"/>
        </w:rPr>
        <w:t xml:space="preserve"> Учреждени</w:t>
      </w:r>
      <w:r w:rsidR="00D65F1F">
        <w:rPr>
          <w:rFonts w:ascii="Times New Roman" w:hAnsi="Times New Roman" w:cs="Times New Roman"/>
          <w:color w:val="000000" w:themeColor="text1"/>
          <w:sz w:val="24"/>
          <w:szCs w:val="28"/>
        </w:rPr>
        <w:t>й</w:t>
      </w:r>
      <w:r w:rsidR="00F95870">
        <w:rPr>
          <w:rFonts w:ascii="Times New Roman" w:hAnsi="Times New Roman" w:cs="Times New Roman"/>
          <w:color w:val="000000" w:themeColor="text1"/>
          <w:sz w:val="24"/>
          <w:szCs w:val="28"/>
        </w:rPr>
        <w:t xml:space="preserve"> </w:t>
      </w:r>
      <w:r w:rsidRPr="00987A5B">
        <w:rPr>
          <w:rFonts w:ascii="Times New Roman" w:hAnsi="Times New Roman" w:cs="Times New Roman"/>
          <w:color w:val="000000" w:themeColor="text1"/>
          <w:sz w:val="24"/>
          <w:szCs w:val="28"/>
        </w:rPr>
        <w:t>подается в Управление культуры.</w:t>
      </w:r>
    </w:p>
    <w:p w:rsidR="00CE7CA2" w:rsidRPr="00CE7CA2" w:rsidRDefault="00CE7CA2" w:rsidP="00CE7CA2">
      <w:pPr>
        <w:pStyle w:val="a3"/>
        <w:numPr>
          <w:ilvl w:val="2"/>
          <w:numId w:val="15"/>
        </w:numPr>
        <w:ind w:left="0" w:firstLine="709"/>
        <w:jc w:val="both"/>
        <w:rPr>
          <w:rFonts w:ascii="Times New Roman" w:hAnsi="Times New Roman" w:cs="Times New Roman"/>
          <w:b/>
          <w:sz w:val="24"/>
          <w:szCs w:val="24"/>
        </w:rPr>
      </w:pPr>
      <w:r w:rsidRPr="00CE7CA2">
        <w:rPr>
          <w:rFonts w:ascii="Times New Roman" w:hAnsi="Times New Roman" w:cs="Times New Roman"/>
          <w:color w:val="000000" w:themeColor="text1"/>
          <w:sz w:val="24"/>
          <w:szCs w:val="28"/>
        </w:rPr>
        <w:t>Заявители имеют право обратиться с жалобой в устной форме при личном приеме или направить в письменной форме по почте или по средствам электронной связи (</w:t>
      </w:r>
      <w:r w:rsidRPr="00CE7CA2">
        <w:rPr>
          <w:rFonts w:ascii="Times New Roman" w:hAnsi="Times New Roman" w:cs="Times New Roman"/>
          <w:sz w:val="24"/>
          <w:szCs w:val="24"/>
        </w:rPr>
        <w:t>информационно-телекоммуникационной сети «Интернет»</w:t>
      </w:r>
      <w:r w:rsidRPr="00CE7CA2">
        <w:rPr>
          <w:rFonts w:ascii="Times New Roman" w:hAnsi="Times New Roman" w:cs="Times New Roman"/>
          <w:color w:val="000000" w:themeColor="text1"/>
          <w:sz w:val="24"/>
          <w:szCs w:val="28"/>
        </w:rPr>
        <w:t>).</w:t>
      </w:r>
    </w:p>
    <w:p w:rsidR="00CE7CA2" w:rsidRPr="00CE7CA2" w:rsidRDefault="00CE7CA2" w:rsidP="00CE7CA2">
      <w:pPr>
        <w:pStyle w:val="a3"/>
        <w:ind w:left="0" w:firstLine="709"/>
        <w:jc w:val="both"/>
        <w:rPr>
          <w:rFonts w:ascii="Times New Roman" w:hAnsi="Times New Roman" w:cs="Times New Roman"/>
          <w:b/>
          <w:sz w:val="24"/>
          <w:szCs w:val="24"/>
        </w:rPr>
      </w:pPr>
      <w:r w:rsidRPr="00CE7CA2">
        <w:rPr>
          <w:rFonts w:ascii="Times New Roman" w:hAnsi="Times New Roman" w:cs="Times New Roman"/>
          <w:color w:val="000000" w:themeColor="text1"/>
          <w:sz w:val="24"/>
          <w:szCs w:val="28"/>
        </w:rPr>
        <w:t xml:space="preserve">В электронном виде жалоба может быть подана заявителем посредством информационно-телекоммуникационной сети, в том числе: </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lastRenderedPageBreak/>
        <w:t>- по электронной почте, через форму обратной связи на официальном сайте Учреждения культуры (адреса электронной почты, Интернет-адреса официальных сайтов Уч</w:t>
      </w:r>
      <w:r w:rsidR="00C41425">
        <w:rPr>
          <w:rFonts w:ascii="Times New Roman" w:hAnsi="Times New Roman" w:cs="Times New Roman"/>
          <w:color w:val="000000" w:themeColor="text1"/>
          <w:sz w:val="24"/>
          <w:szCs w:val="28"/>
        </w:rPr>
        <w:t xml:space="preserve">реждений указаны в приложении </w:t>
      </w:r>
      <w:r>
        <w:rPr>
          <w:rFonts w:ascii="Times New Roman" w:hAnsi="Times New Roman" w:cs="Times New Roman"/>
          <w:color w:val="000000" w:themeColor="text1"/>
          <w:sz w:val="24"/>
          <w:szCs w:val="28"/>
        </w:rPr>
        <w:t>2</w:t>
      </w:r>
      <w:r w:rsidRPr="007908F5">
        <w:rPr>
          <w:rFonts w:ascii="Times New Roman" w:hAnsi="Times New Roman" w:cs="Times New Roman"/>
          <w:color w:val="000000" w:themeColor="text1"/>
          <w:sz w:val="24"/>
          <w:szCs w:val="28"/>
        </w:rPr>
        <w:t xml:space="preserve"> к настоящему Административному регламенту);</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с использованием форм Единого портала государственных и муниципальных услуг (функций) </w:t>
      </w:r>
      <w:hyperlink r:id="rId10" w:history="1">
        <w:r w:rsidRPr="0054780F">
          <w:rPr>
            <w:rStyle w:val="a5"/>
            <w:rFonts w:ascii="Times New Roman" w:hAnsi="Times New Roman" w:cs="Times New Roman"/>
            <w:sz w:val="24"/>
            <w:szCs w:val="28"/>
          </w:rPr>
          <w:t>https://www.gosuslugi.ru/</w:t>
        </w:r>
      </w:hyperlink>
      <w:r>
        <w:rPr>
          <w:rFonts w:ascii="Times New Roman" w:hAnsi="Times New Roman" w:cs="Times New Roman"/>
          <w:color w:val="000000" w:themeColor="text1"/>
          <w:sz w:val="24"/>
          <w:szCs w:val="28"/>
        </w:rPr>
        <w:t xml:space="preserve"> и на Единого Интернет-портала государственных и муниципальных услуг (функций) Нижегородской области </w:t>
      </w:r>
      <w:hyperlink r:id="rId11" w:history="1">
        <w:r w:rsidRPr="0054780F">
          <w:rPr>
            <w:rStyle w:val="a5"/>
            <w:rFonts w:ascii="Times New Roman" w:hAnsi="Times New Roman" w:cs="Times New Roman"/>
            <w:sz w:val="24"/>
            <w:szCs w:val="28"/>
          </w:rPr>
          <w:t>https://gu.nnov.ru/</w:t>
        </w:r>
      </w:hyperlink>
      <w:r>
        <w:rPr>
          <w:rFonts w:ascii="Times New Roman" w:hAnsi="Times New Roman" w:cs="Times New Roman"/>
          <w:color w:val="000000" w:themeColor="text1"/>
          <w:sz w:val="24"/>
          <w:szCs w:val="28"/>
        </w:rPr>
        <w:t xml:space="preserve">, Интернет-портала Досудебного обжалования – </w:t>
      </w:r>
      <w:hyperlink r:id="rId12" w:history="1">
        <w:r w:rsidRPr="00ED2EED">
          <w:rPr>
            <w:rStyle w:val="a5"/>
            <w:rFonts w:ascii="Times New Roman" w:hAnsi="Times New Roman" w:cs="Times New Roman"/>
            <w:sz w:val="24"/>
            <w:szCs w:val="28"/>
            <w:lang w:val="en-US"/>
          </w:rPr>
          <w:t>https</w:t>
        </w:r>
        <w:r w:rsidRPr="00ED2EED">
          <w:rPr>
            <w:rStyle w:val="a5"/>
            <w:rFonts w:ascii="Times New Roman" w:hAnsi="Times New Roman" w:cs="Times New Roman"/>
            <w:sz w:val="24"/>
            <w:szCs w:val="28"/>
          </w:rPr>
          <w:t>://</w:t>
        </w:r>
        <w:r w:rsidRPr="00ED2EED">
          <w:rPr>
            <w:rStyle w:val="a5"/>
            <w:rFonts w:ascii="Times New Roman" w:hAnsi="Times New Roman" w:cs="Times New Roman"/>
            <w:sz w:val="24"/>
            <w:szCs w:val="28"/>
            <w:lang w:val="en-US"/>
          </w:rPr>
          <w:t>do</w:t>
        </w:r>
        <w:r w:rsidRPr="00ED2EED">
          <w:rPr>
            <w:rStyle w:val="a5"/>
            <w:rFonts w:ascii="Times New Roman" w:hAnsi="Times New Roman" w:cs="Times New Roman"/>
            <w:sz w:val="24"/>
            <w:szCs w:val="28"/>
          </w:rPr>
          <w:t>.</w:t>
        </w:r>
        <w:r w:rsidRPr="00ED2EED">
          <w:rPr>
            <w:rStyle w:val="a5"/>
            <w:rFonts w:ascii="Times New Roman" w:hAnsi="Times New Roman" w:cs="Times New Roman"/>
            <w:sz w:val="24"/>
            <w:szCs w:val="28"/>
            <w:lang w:val="en-US"/>
          </w:rPr>
          <w:t>gosuslugi</w:t>
        </w:r>
        <w:r w:rsidRPr="00ED2EED">
          <w:rPr>
            <w:rStyle w:val="a5"/>
            <w:rFonts w:ascii="Times New Roman" w:hAnsi="Times New Roman" w:cs="Times New Roman"/>
            <w:sz w:val="24"/>
            <w:szCs w:val="28"/>
          </w:rPr>
          <w:t>.</w:t>
        </w:r>
        <w:r w:rsidRPr="00ED2EED">
          <w:rPr>
            <w:rStyle w:val="a5"/>
            <w:rFonts w:ascii="Times New Roman" w:hAnsi="Times New Roman" w:cs="Times New Roman"/>
            <w:sz w:val="24"/>
            <w:szCs w:val="28"/>
            <w:lang w:val="en-US"/>
          </w:rPr>
          <w:t>ru</w:t>
        </w:r>
        <w:r w:rsidRPr="00ED2EED">
          <w:rPr>
            <w:rStyle w:val="a5"/>
            <w:rFonts w:ascii="Times New Roman" w:hAnsi="Times New Roman" w:cs="Times New Roman"/>
            <w:sz w:val="24"/>
            <w:szCs w:val="28"/>
          </w:rPr>
          <w:t>/</w:t>
        </w:r>
      </w:hyperlink>
      <w:r>
        <w:rPr>
          <w:rFonts w:ascii="Times New Roman" w:hAnsi="Times New Roman" w:cs="Times New Roman"/>
          <w:color w:val="000000" w:themeColor="text1"/>
          <w:sz w:val="24"/>
          <w:szCs w:val="28"/>
        </w:rPr>
        <w:t>.</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Прием жалоб осуществляется: </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themeColor="text1"/>
          <w:sz w:val="24"/>
          <w:szCs w:val="28"/>
        </w:rPr>
        <w:t>- Управлением культуры  по адресу, электронной почте и графику работы согласно Приложению 1 к настоящему Административному регламенту</w:t>
      </w:r>
      <w:r>
        <w:rPr>
          <w:rFonts w:ascii="Times New Roman" w:hAnsi="Times New Roman" w:cs="Times New Roman"/>
          <w:color w:val="000000"/>
          <w:sz w:val="24"/>
          <w:szCs w:val="18"/>
          <w:shd w:val="clear" w:color="auto" w:fill="FFFFFF"/>
        </w:rPr>
        <w:t>;</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Учреждени</w:t>
      </w:r>
      <w:r w:rsidR="004E32E0">
        <w:rPr>
          <w:rFonts w:ascii="Times New Roman" w:hAnsi="Times New Roman" w:cs="Times New Roman"/>
          <w:color w:val="000000"/>
          <w:sz w:val="24"/>
          <w:szCs w:val="18"/>
          <w:shd w:val="clear" w:color="auto" w:fill="FFFFFF"/>
        </w:rPr>
        <w:t xml:space="preserve">ями </w:t>
      </w:r>
      <w:r>
        <w:rPr>
          <w:rFonts w:ascii="Times New Roman" w:hAnsi="Times New Roman" w:cs="Times New Roman"/>
          <w:color w:val="000000"/>
          <w:sz w:val="24"/>
          <w:szCs w:val="18"/>
          <w:shd w:val="clear" w:color="auto" w:fill="FFFFFF"/>
        </w:rPr>
        <w:t>по адресу, электронной почте и графику работы согласно Приложению 2, 3 к настоящему Административному регламенту.</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В случае подачи жалобы во врем</w:t>
      </w:r>
      <w:r w:rsidR="00100EAC">
        <w:rPr>
          <w:rFonts w:ascii="Times New Roman" w:hAnsi="Times New Roman" w:cs="Times New Roman"/>
          <w:color w:val="000000"/>
          <w:sz w:val="24"/>
          <w:szCs w:val="18"/>
          <w:shd w:val="clear" w:color="auto" w:fill="FFFFFF"/>
        </w:rPr>
        <w:t>я личного приема заявитель пред</w:t>
      </w:r>
      <w:r>
        <w:rPr>
          <w:rFonts w:ascii="Times New Roman" w:hAnsi="Times New Roman" w:cs="Times New Roman"/>
          <w:color w:val="000000"/>
          <w:sz w:val="24"/>
          <w:szCs w:val="18"/>
          <w:shd w:val="clear" w:color="auto" w:fill="FFFFFF"/>
        </w:rPr>
        <w:t>ставляет документ, удостоверяющий его личность, в соответствии с законодательством Российской Федерации.</w:t>
      </w:r>
    </w:p>
    <w:p w:rsidR="00CE7CA2" w:rsidRPr="00CE7CA2" w:rsidRDefault="00CE7CA2" w:rsidP="00CE7CA2">
      <w:pPr>
        <w:pStyle w:val="a3"/>
        <w:numPr>
          <w:ilvl w:val="2"/>
          <w:numId w:val="15"/>
        </w:numPr>
        <w:ind w:left="0" w:firstLine="709"/>
        <w:jc w:val="both"/>
        <w:rPr>
          <w:rFonts w:ascii="Times New Roman" w:hAnsi="Times New Roman" w:cs="Times New Roman"/>
          <w:b/>
          <w:sz w:val="24"/>
          <w:szCs w:val="24"/>
        </w:rPr>
      </w:pPr>
      <w:r w:rsidRPr="00CE7CA2">
        <w:rPr>
          <w:rFonts w:ascii="Times New Roman" w:hAnsi="Times New Roman" w:cs="Times New Roman"/>
          <w:color w:val="000000"/>
          <w:sz w:val="24"/>
          <w:szCs w:val="18"/>
          <w:shd w:val="clear" w:color="auto" w:fill="FFFFFF"/>
        </w:rPr>
        <w:t xml:space="preserve">Жалоба должна содержать: </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наименование органа, предоставляющего муниципальную услугу либо Учреждения культуры, в которое направляется письменное обращение, фамилию, имя, отчество должностного лица, решения и действия (бездействие) которого обжалуются;</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сведения об обжалуемых решениях и действиях (бездействии) Учрежден</w:t>
      </w:r>
      <w:r w:rsidR="00D65F1F">
        <w:rPr>
          <w:rFonts w:ascii="Times New Roman" w:hAnsi="Times New Roman" w:cs="Times New Roman"/>
          <w:color w:val="000000"/>
          <w:sz w:val="24"/>
          <w:szCs w:val="18"/>
          <w:shd w:val="clear" w:color="auto" w:fill="FFFFFF"/>
        </w:rPr>
        <w:t>ий,</w:t>
      </w:r>
      <w:r w:rsidR="00F95870">
        <w:rPr>
          <w:rFonts w:ascii="Times New Roman" w:hAnsi="Times New Roman" w:cs="Times New Roman"/>
          <w:color w:val="000000"/>
          <w:sz w:val="24"/>
          <w:szCs w:val="18"/>
          <w:shd w:val="clear" w:color="auto" w:fill="FFFFFF"/>
        </w:rPr>
        <w:t xml:space="preserve"> </w:t>
      </w:r>
      <w:r w:rsidR="00D65F1F">
        <w:rPr>
          <w:rFonts w:ascii="Times New Roman" w:hAnsi="Times New Roman" w:cs="Times New Roman"/>
          <w:color w:val="000000"/>
          <w:sz w:val="24"/>
          <w:szCs w:val="18"/>
          <w:shd w:val="clear" w:color="auto" w:fill="FFFFFF"/>
        </w:rPr>
        <w:t>сотрудников Учреждений</w:t>
      </w:r>
      <w:r>
        <w:rPr>
          <w:rFonts w:ascii="Times New Roman" w:hAnsi="Times New Roman" w:cs="Times New Roman"/>
          <w:color w:val="000000"/>
          <w:sz w:val="24"/>
          <w:szCs w:val="18"/>
          <w:shd w:val="clear" w:color="auto" w:fill="FFFFFF"/>
        </w:rPr>
        <w:t>;</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доводы, на основании которых заявитель не согласен с решением и дей</w:t>
      </w:r>
      <w:r w:rsidR="00003A0F">
        <w:rPr>
          <w:rFonts w:ascii="Times New Roman" w:hAnsi="Times New Roman" w:cs="Times New Roman"/>
          <w:color w:val="000000"/>
          <w:sz w:val="24"/>
          <w:szCs w:val="18"/>
          <w:shd w:val="clear" w:color="auto" w:fill="FFFFFF"/>
        </w:rPr>
        <w:t>ствием (бездействием) Учреждений</w:t>
      </w:r>
      <w:r w:rsidR="00100EAC" w:rsidRPr="00003A0F">
        <w:rPr>
          <w:rFonts w:ascii="Times New Roman" w:hAnsi="Times New Roman" w:cs="Times New Roman"/>
          <w:color w:val="000000" w:themeColor="text1"/>
          <w:sz w:val="24"/>
          <w:szCs w:val="18"/>
          <w:shd w:val="clear" w:color="auto" w:fill="FFFFFF"/>
        </w:rPr>
        <w:t xml:space="preserve">, </w:t>
      </w:r>
      <w:r w:rsidR="00003A0F" w:rsidRPr="00003A0F">
        <w:rPr>
          <w:rFonts w:ascii="Times New Roman" w:hAnsi="Times New Roman" w:cs="Times New Roman"/>
          <w:color w:val="000000" w:themeColor="text1"/>
          <w:sz w:val="24"/>
          <w:szCs w:val="18"/>
          <w:shd w:val="clear" w:color="auto" w:fill="FFFFFF"/>
        </w:rPr>
        <w:t>сотрудников</w:t>
      </w:r>
      <w:r w:rsidR="00100EAC" w:rsidRPr="00003A0F">
        <w:rPr>
          <w:rFonts w:ascii="Times New Roman" w:hAnsi="Times New Roman" w:cs="Times New Roman"/>
          <w:color w:val="000000" w:themeColor="text1"/>
          <w:sz w:val="24"/>
          <w:szCs w:val="18"/>
          <w:shd w:val="clear" w:color="auto" w:fill="FFFFFF"/>
        </w:rPr>
        <w:t xml:space="preserve"> Учреждени</w:t>
      </w:r>
      <w:r w:rsidR="00003A0F" w:rsidRPr="00003A0F">
        <w:rPr>
          <w:rFonts w:ascii="Times New Roman" w:hAnsi="Times New Roman" w:cs="Times New Roman"/>
          <w:color w:val="000000" w:themeColor="text1"/>
          <w:sz w:val="24"/>
          <w:szCs w:val="18"/>
          <w:shd w:val="clear" w:color="auto" w:fill="FFFFFF"/>
        </w:rPr>
        <w:t>й</w:t>
      </w:r>
      <w:r>
        <w:rPr>
          <w:rFonts w:ascii="Times New Roman" w:hAnsi="Times New Roman" w:cs="Times New Roman"/>
          <w:color w:val="000000"/>
          <w:sz w:val="24"/>
          <w:szCs w:val="18"/>
          <w:shd w:val="clear" w:color="auto" w:fill="FFFFFF"/>
        </w:rPr>
        <w:t xml:space="preserve">. Заявителем могут быть представлены документы (при наличии), подтверждающие доводы заявителя, либо их копии; </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личная подпись заявителя и дата.</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В случае необходимости в подтверждение своих доводов заявитель прилагает к письменному обращению документы и материалы либо их копии.</w:t>
      </w:r>
    </w:p>
    <w:p w:rsidR="00CE7CA2" w:rsidRDefault="00CE7CA2" w:rsidP="00CE7CA2">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Жалоба, поступившая в Учреждени</w:t>
      </w:r>
      <w:r w:rsidR="00003A0F">
        <w:rPr>
          <w:rFonts w:ascii="Times New Roman" w:hAnsi="Times New Roman" w:cs="Times New Roman"/>
          <w:color w:val="000000"/>
          <w:sz w:val="24"/>
          <w:szCs w:val="18"/>
          <w:shd w:val="clear" w:color="auto" w:fill="FFFFFF"/>
        </w:rPr>
        <w:t>я</w:t>
      </w:r>
      <w:r>
        <w:rPr>
          <w:rFonts w:ascii="Times New Roman" w:hAnsi="Times New Roman" w:cs="Times New Roman"/>
          <w:color w:val="000000"/>
          <w:sz w:val="24"/>
          <w:szCs w:val="18"/>
          <w:shd w:val="clear" w:color="auto" w:fill="FFFFFF"/>
        </w:rPr>
        <w:t xml:space="preserve"> или </w:t>
      </w:r>
      <w:r w:rsidR="00003A0F">
        <w:rPr>
          <w:rFonts w:ascii="Times New Roman" w:hAnsi="Times New Roman" w:cs="Times New Roman"/>
          <w:color w:val="000000"/>
          <w:sz w:val="24"/>
          <w:szCs w:val="18"/>
          <w:shd w:val="clear" w:color="auto" w:fill="FFFFFF"/>
        </w:rPr>
        <w:t>сотрудникам</w:t>
      </w:r>
      <w:r>
        <w:rPr>
          <w:rFonts w:ascii="Times New Roman" w:hAnsi="Times New Roman" w:cs="Times New Roman"/>
          <w:color w:val="000000"/>
          <w:sz w:val="24"/>
          <w:szCs w:val="18"/>
          <w:shd w:val="clear" w:color="auto" w:fill="FFFFFF"/>
        </w:rPr>
        <w:t xml:space="preserve"> в форме электронного документа, подлежит рассмотрению в порядке, установленном настоящим Административным регламентом. В обращении гражданин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77FBA" w:rsidRPr="00677FBA" w:rsidRDefault="00677FBA" w:rsidP="00677FBA">
      <w:pPr>
        <w:pStyle w:val="a3"/>
        <w:numPr>
          <w:ilvl w:val="2"/>
          <w:numId w:val="15"/>
        </w:numPr>
        <w:ind w:left="0" w:firstLine="709"/>
        <w:jc w:val="both"/>
        <w:rPr>
          <w:rFonts w:ascii="Times New Roman" w:hAnsi="Times New Roman" w:cs="Times New Roman"/>
          <w:b/>
          <w:sz w:val="24"/>
          <w:szCs w:val="24"/>
        </w:rPr>
      </w:pPr>
      <w:r w:rsidRPr="00677FBA">
        <w:rPr>
          <w:rFonts w:ascii="Times New Roman" w:hAnsi="Times New Roman" w:cs="Times New Roman"/>
          <w:color w:val="000000"/>
          <w:sz w:val="24"/>
          <w:szCs w:val="18"/>
          <w:shd w:val="clear" w:color="auto" w:fill="FFFFFF"/>
        </w:rPr>
        <w:t>Жалоба, поступившая в Управление культуры или Учреждени</w:t>
      </w:r>
      <w:r w:rsidR="00003A0F">
        <w:rPr>
          <w:rFonts w:ascii="Times New Roman" w:hAnsi="Times New Roman" w:cs="Times New Roman"/>
          <w:color w:val="000000"/>
          <w:sz w:val="24"/>
          <w:szCs w:val="18"/>
          <w:shd w:val="clear" w:color="auto" w:fill="FFFFFF"/>
        </w:rPr>
        <w:t>я</w:t>
      </w:r>
      <w:r w:rsidRPr="00677FBA">
        <w:rPr>
          <w:rFonts w:ascii="Times New Roman" w:hAnsi="Times New Roman" w:cs="Times New Roman"/>
          <w:color w:val="000000"/>
          <w:sz w:val="24"/>
          <w:szCs w:val="18"/>
          <w:shd w:val="clear" w:color="auto" w:fill="FFFFFF"/>
        </w:rPr>
        <w:t xml:space="preserve">, подлежит регистрации не следующего рабочего дня со дня ее поступления. </w:t>
      </w:r>
    </w:p>
    <w:p w:rsidR="00677FBA" w:rsidRDefault="00677FBA" w:rsidP="00677FBA">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Жалоба рассматривается в течение 15 рабочих дней со дня ее регистрации, если более короткие сроки ее рассмотрения не установлены Управлением культуры, </w:t>
      </w:r>
      <w:r>
        <w:rPr>
          <w:rFonts w:ascii="Times New Roman" w:hAnsi="Times New Roman" w:cs="Times New Roman"/>
          <w:color w:val="000000"/>
          <w:sz w:val="24"/>
          <w:szCs w:val="18"/>
          <w:shd w:val="clear" w:color="auto" w:fill="FFFFFF"/>
        </w:rPr>
        <w:lastRenderedPageBreak/>
        <w:t>Учреждени</w:t>
      </w:r>
      <w:r w:rsidR="00003A0F">
        <w:rPr>
          <w:rFonts w:ascii="Times New Roman" w:hAnsi="Times New Roman" w:cs="Times New Roman"/>
          <w:color w:val="000000"/>
          <w:sz w:val="24"/>
          <w:szCs w:val="18"/>
          <w:shd w:val="clear" w:color="auto" w:fill="FFFFFF"/>
        </w:rPr>
        <w:t>ями</w:t>
      </w:r>
      <w:r>
        <w:rPr>
          <w:rFonts w:ascii="Times New Roman" w:hAnsi="Times New Roman" w:cs="Times New Roman"/>
          <w:color w:val="000000"/>
          <w:sz w:val="24"/>
          <w:szCs w:val="18"/>
          <w:shd w:val="clear" w:color="auto" w:fill="FFFFFF"/>
        </w:rPr>
        <w:t xml:space="preserve">. </w:t>
      </w:r>
    </w:p>
    <w:p w:rsidR="00677FBA" w:rsidRDefault="00677FBA" w:rsidP="00677FBA">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677FBA">
        <w:rPr>
          <w:rFonts w:ascii="Times New Roman" w:hAnsi="Times New Roman" w:cs="Times New Roman"/>
          <w:color w:val="000000"/>
          <w:sz w:val="24"/>
          <w:szCs w:val="18"/>
          <w:shd w:val="clear" w:color="auto" w:fill="FFFFFF"/>
        </w:rPr>
        <w:t>В случае обжалования отказа Управлением культуры, Учреждени</w:t>
      </w:r>
      <w:r w:rsidR="00003A0F">
        <w:rPr>
          <w:rFonts w:ascii="Times New Roman" w:hAnsi="Times New Roman" w:cs="Times New Roman"/>
          <w:color w:val="000000"/>
          <w:sz w:val="24"/>
          <w:szCs w:val="18"/>
          <w:shd w:val="clear" w:color="auto" w:fill="FFFFFF"/>
        </w:rPr>
        <w:t>я</w:t>
      </w:r>
      <w:r w:rsidRPr="00677FBA">
        <w:rPr>
          <w:rFonts w:ascii="Times New Roman" w:hAnsi="Times New Roman" w:cs="Times New Roman"/>
          <w:color w:val="000000"/>
          <w:sz w:val="24"/>
          <w:szCs w:val="18"/>
          <w:shd w:val="clear" w:color="auto" w:fill="FFFFFF"/>
        </w:rPr>
        <w:t>м</w:t>
      </w:r>
      <w:r w:rsidR="00003A0F">
        <w:rPr>
          <w:rFonts w:ascii="Times New Roman" w:hAnsi="Times New Roman" w:cs="Times New Roman"/>
          <w:color w:val="000000"/>
          <w:sz w:val="24"/>
          <w:szCs w:val="18"/>
          <w:shd w:val="clear" w:color="auto" w:fill="FFFFFF"/>
        </w:rPr>
        <w:t>и</w:t>
      </w:r>
      <w:r w:rsidRPr="00677FBA">
        <w:rPr>
          <w:rFonts w:ascii="Times New Roman" w:hAnsi="Times New Roman" w:cs="Times New Roman"/>
          <w:color w:val="000000"/>
          <w:sz w:val="24"/>
          <w:szCs w:val="18"/>
          <w:shd w:val="clear" w:color="auto" w:fill="FFFFFF"/>
        </w:rPr>
        <w:t>, их должностными лицами, в приеме документов у заявителя, или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00D93F39">
        <w:rPr>
          <w:rFonts w:ascii="Times New Roman" w:hAnsi="Times New Roman" w:cs="Times New Roman"/>
          <w:color w:val="000000"/>
          <w:sz w:val="24"/>
          <w:szCs w:val="18"/>
          <w:shd w:val="clear" w:color="auto" w:fill="FFFFFF"/>
        </w:rPr>
        <w:t>.</w:t>
      </w:r>
    </w:p>
    <w:p w:rsidR="00D93F39" w:rsidRPr="00D93F39" w:rsidRDefault="00D93F39" w:rsidP="00D93F39">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D93F39">
        <w:rPr>
          <w:rFonts w:ascii="Times New Roman" w:hAnsi="Times New Roman" w:cs="Times New Roman"/>
          <w:color w:val="000000"/>
          <w:sz w:val="24"/>
          <w:szCs w:val="18"/>
          <w:shd w:val="clear" w:color="auto" w:fill="FFFFFF"/>
        </w:rPr>
        <w:t xml:space="preserve">По результатам рассмотрения жалобы принимается одно из следующих решений: </w:t>
      </w:r>
    </w:p>
    <w:p w:rsidR="00D93F39" w:rsidRDefault="00D93F39" w:rsidP="00D93F39">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Нижегородской области, муниципальными правовыми актами; </w:t>
      </w:r>
    </w:p>
    <w:p w:rsidR="00D93F39" w:rsidRDefault="00D93F39" w:rsidP="00D93F39">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 в удовлетворении жалобы отказывается. </w:t>
      </w:r>
    </w:p>
    <w:p w:rsidR="00D93F39" w:rsidRDefault="00D93F39" w:rsidP="00D93F39">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При удовлетворении жалобы Управление культуры, Учреждени</w:t>
      </w:r>
      <w:r w:rsidR="00003A0F">
        <w:rPr>
          <w:rFonts w:ascii="Times New Roman" w:hAnsi="Times New Roman" w:cs="Times New Roman"/>
          <w:color w:val="000000"/>
          <w:sz w:val="24"/>
          <w:szCs w:val="18"/>
          <w:shd w:val="clear" w:color="auto" w:fill="FFFFFF"/>
        </w:rPr>
        <w:t>я принимаю</w:t>
      </w:r>
      <w:r>
        <w:rPr>
          <w:rFonts w:ascii="Times New Roman" w:hAnsi="Times New Roman" w:cs="Times New Roman"/>
          <w:color w:val="000000"/>
          <w:sz w:val="24"/>
          <w:szCs w:val="18"/>
          <w:shd w:val="clear" w:color="auto" w:fill="FFFFFF"/>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3F39" w:rsidRPr="00D93F39" w:rsidRDefault="00D93F39" w:rsidP="00D93F39">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D93F39">
        <w:rPr>
          <w:rFonts w:ascii="Times New Roman" w:hAnsi="Times New Roman" w:cs="Times New Roman"/>
          <w:color w:val="000000"/>
          <w:sz w:val="24"/>
          <w:szCs w:val="18"/>
          <w:shd w:val="clear" w:color="auto" w:fill="FFFFFF"/>
        </w:rPr>
        <w:t>Управление культуры, Учреждени</w:t>
      </w:r>
      <w:r w:rsidR="00003A0F">
        <w:rPr>
          <w:rFonts w:ascii="Times New Roman" w:hAnsi="Times New Roman" w:cs="Times New Roman"/>
          <w:color w:val="000000"/>
          <w:sz w:val="24"/>
          <w:szCs w:val="18"/>
          <w:shd w:val="clear" w:color="auto" w:fill="FFFFFF"/>
        </w:rPr>
        <w:t>я</w:t>
      </w:r>
      <w:r w:rsidR="00F95870">
        <w:rPr>
          <w:rFonts w:ascii="Times New Roman" w:hAnsi="Times New Roman" w:cs="Times New Roman"/>
          <w:color w:val="000000"/>
          <w:sz w:val="24"/>
          <w:szCs w:val="18"/>
          <w:shd w:val="clear" w:color="auto" w:fill="FFFFFF"/>
        </w:rPr>
        <w:t xml:space="preserve"> </w:t>
      </w:r>
      <w:r w:rsidR="00003A0F">
        <w:rPr>
          <w:rFonts w:ascii="Times New Roman" w:hAnsi="Times New Roman" w:cs="Times New Roman"/>
          <w:color w:val="000000"/>
          <w:sz w:val="24"/>
          <w:szCs w:val="18"/>
          <w:shd w:val="clear" w:color="auto" w:fill="FFFFFF"/>
        </w:rPr>
        <w:t>отказываю</w:t>
      </w:r>
      <w:r w:rsidRPr="00D93F39">
        <w:rPr>
          <w:rFonts w:ascii="Times New Roman" w:hAnsi="Times New Roman" w:cs="Times New Roman"/>
          <w:color w:val="000000"/>
          <w:sz w:val="24"/>
          <w:szCs w:val="18"/>
          <w:shd w:val="clear" w:color="auto" w:fill="FFFFFF"/>
        </w:rPr>
        <w:t xml:space="preserve">т в удовлетворении жалобы в следующих случаях: </w:t>
      </w:r>
    </w:p>
    <w:p w:rsidR="00D93F39" w:rsidRDefault="00D93F39" w:rsidP="00D93F39">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а) наличие вступившего в законную силу решения суда, арбитражного суда по жалобе о том же предмете и по тем же основаниям;</w:t>
      </w:r>
    </w:p>
    <w:p w:rsidR="00D93F39" w:rsidRDefault="00D93F39" w:rsidP="00D93F39">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б) подача жалобы лицом, полномочия которого не подтверждены в порядке, установленном законодательством Российской Федерации;</w:t>
      </w:r>
    </w:p>
    <w:p w:rsidR="00D93F39" w:rsidRDefault="00D93F39" w:rsidP="00D93F39">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в)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 </w:t>
      </w:r>
    </w:p>
    <w:p w:rsidR="00D93F39" w:rsidRDefault="00D93F39" w:rsidP="00D93F39">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г) если в жалобе содержится вопрос, на который заявителю многократно давались письменные ответы по существу в связи с ранее направляемыми жалобами,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данное обращение и ранее направлялось в Управление культуры, Учреждение или одному и тому же должностному лицу</w:t>
      </w:r>
      <w:r w:rsidR="00100EAC">
        <w:rPr>
          <w:rFonts w:ascii="Times New Roman" w:hAnsi="Times New Roman" w:cs="Times New Roman"/>
          <w:color w:val="000000"/>
          <w:sz w:val="24"/>
          <w:szCs w:val="18"/>
          <w:shd w:val="clear" w:color="auto" w:fill="FFFFFF"/>
        </w:rPr>
        <w:t xml:space="preserve"> Управления культуры, Учреждени</w:t>
      </w:r>
      <w:r w:rsidR="00031C34">
        <w:rPr>
          <w:rFonts w:ascii="Times New Roman" w:hAnsi="Times New Roman" w:cs="Times New Roman"/>
          <w:color w:val="000000"/>
          <w:sz w:val="24"/>
          <w:szCs w:val="18"/>
          <w:shd w:val="clear" w:color="auto" w:fill="FFFFFF"/>
        </w:rPr>
        <w:t>я</w:t>
      </w:r>
      <w:r>
        <w:rPr>
          <w:rFonts w:ascii="Times New Roman" w:hAnsi="Times New Roman" w:cs="Times New Roman"/>
          <w:color w:val="000000"/>
          <w:sz w:val="24"/>
          <w:szCs w:val="18"/>
          <w:shd w:val="clear" w:color="auto" w:fill="FFFFFF"/>
        </w:rPr>
        <w:t>. О данном решении уведомляется заявитель, направивший обращение.</w:t>
      </w:r>
    </w:p>
    <w:p w:rsidR="0006283C" w:rsidRPr="0006283C" w:rsidRDefault="0006283C" w:rsidP="0006283C">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06283C">
        <w:rPr>
          <w:rFonts w:ascii="Times New Roman" w:hAnsi="Times New Roman" w:cs="Times New Roman"/>
          <w:color w:val="000000"/>
          <w:sz w:val="24"/>
          <w:szCs w:val="18"/>
          <w:shd w:val="clear" w:color="auto" w:fill="FFFFFF"/>
        </w:rPr>
        <w:t xml:space="preserve">Не позднее дня, следующего за днем принятия решения, указанного в пп. 5.1.8. раздела </w:t>
      </w:r>
      <w:r w:rsidRPr="0006283C">
        <w:rPr>
          <w:rFonts w:ascii="Times New Roman" w:hAnsi="Times New Roman" w:cs="Times New Roman"/>
          <w:color w:val="000000"/>
          <w:sz w:val="24"/>
          <w:szCs w:val="18"/>
          <w:shd w:val="clear" w:color="auto" w:fill="FFFFFF"/>
          <w:lang w:val="en-US"/>
        </w:rPr>
        <w:t>V</w:t>
      </w:r>
      <w:r w:rsidRPr="0006283C">
        <w:rPr>
          <w:rFonts w:ascii="Times New Roman" w:hAnsi="Times New Roman" w:cs="Times New Roman"/>
          <w:color w:val="000000"/>
          <w:sz w:val="24"/>
          <w:szCs w:val="18"/>
          <w:shd w:val="clear" w:color="auto" w:fill="FFFFFF"/>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по адресу электронной почты, указанному в жалобе, поступившей от заявителя в форме электронного документа, и в письменной форме по почтовому адресу, указанному в жалобе, поступившей от заявителя в письменной форме. </w:t>
      </w:r>
    </w:p>
    <w:p w:rsidR="0006283C" w:rsidRPr="0006283C" w:rsidRDefault="0006283C" w:rsidP="0006283C">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06283C">
        <w:rPr>
          <w:rFonts w:ascii="Times New Roman" w:hAnsi="Times New Roman" w:cs="Times New Roman"/>
          <w:color w:val="000000"/>
          <w:sz w:val="24"/>
          <w:szCs w:val="18"/>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участниками предоставления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Pr="0006283C">
        <w:rPr>
          <w:rFonts w:ascii="Times New Roman" w:hAnsi="Times New Roman" w:cs="Times New Roman"/>
          <w:color w:val="000000"/>
          <w:sz w:val="24"/>
          <w:szCs w:val="18"/>
          <w:shd w:val="clear" w:color="auto" w:fill="FFFFFF"/>
        </w:rPr>
        <w:lastRenderedPageBreak/>
        <w:t>совершить Заявителю в целях получения муниципальной услуги.</w:t>
      </w:r>
    </w:p>
    <w:p w:rsidR="0006283C" w:rsidRPr="0006283C" w:rsidRDefault="0006283C" w:rsidP="0006283C">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06283C">
        <w:rPr>
          <w:rFonts w:ascii="Times New Roman" w:hAnsi="Times New Roman" w:cs="Times New Roman"/>
          <w:color w:val="000000"/>
          <w:sz w:val="24"/>
          <w:szCs w:val="18"/>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283C" w:rsidRPr="0006283C" w:rsidRDefault="0006283C" w:rsidP="0006283C">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06283C">
        <w:rPr>
          <w:rFonts w:ascii="Times New Roman" w:hAnsi="Times New Roman" w:cs="Times New Roman"/>
          <w:color w:val="000000"/>
          <w:sz w:val="24"/>
          <w:szCs w:val="18"/>
          <w:shd w:val="clear" w:color="auto" w:fill="FFFFFF"/>
        </w:rPr>
        <w:t xml:space="preserve">В ответе по результатам рассмотрения жалобы указываются: </w:t>
      </w:r>
    </w:p>
    <w:p w:rsidR="0006283C" w:rsidRDefault="0006283C" w:rsidP="0006283C">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а) наименования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06283C" w:rsidRDefault="0006283C" w:rsidP="0006283C">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б) номер, дата, место принятия решения, включая сведения о должностном лице, решение или действие (бездействие) которого обжалуется;</w:t>
      </w:r>
    </w:p>
    <w:p w:rsidR="0006283C" w:rsidRDefault="0006283C" w:rsidP="0006283C">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в) фамилия, имя, отчество (последнее – при наличии) или наименование заявителя;</w:t>
      </w:r>
    </w:p>
    <w:p w:rsidR="0006283C" w:rsidRDefault="0006283C" w:rsidP="0006283C">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г) основания для принятия решения по жалобе;</w:t>
      </w:r>
    </w:p>
    <w:p w:rsidR="0006283C" w:rsidRDefault="0006283C" w:rsidP="0006283C">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д) принятие решение по жалобе;</w:t>
      </w:r>
    </w:p>
    <w:p w:rsidR="0006283C" w:rsidRDefault="0006283C" w:rsidP="0006283C">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06283C" w:rsidRDefault="0006283C" w:rsidP="0006283C">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ж) сведения о порядке обжалования принятого по жалобе решения. </w:t>
      </w:r>
    </w:p>
    <w:p w:rsidR="00373796" w:rsidRPr="00373796" w:rsidRDefault="00373796" w:rsidP="00373796">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373796">
        <w:rPr>
          <w:rFonts w:ascii="Times New Roman" w:hAnsi="Times New Roman" w:cs="Times New Roman"/>
          <w:color w:val="000000"/>
          <w:sz w:val="24"/>
          <w:szCs w:val="18"/>
          <w:shd w:val="clear" w:color="auto" w:fill="FFFFFF"/>
        </w:rPr>
        <w:t xml:space="preserve">Ответ по результатам рассмотрения жалобы </w:t>
      </w:r>
      <w:r w:rsidR="00031C34">
        <w:rPr>
          <w:rFonts w:ascii="Times New Roman" w:hAnsi="Times New Roman" w:cs="Times New Roman"/>
          <w:color w:val="000000"/>
          <w:sz w:val="24"/>
          <w:szCs w:val="18"/>
          <w:shd w:val="clear" w:color="auto" w:fill="FFFFFF"/>
        </w:rPr>
        <w:t xml:space="preserve">в зависимости от адреса её направления </w:t>
      </w:r>
      <w:r w:rsidRPr="00373796">
        <w:rPr>
          <w:rFonts w:ascii="Times New Roman" w:hAnsi="Times New Roman" w:cs="Times New Roman"/>
          <w:color w:val="000000"/>
          <w:sz w:val="24"/>
          <w:szCs w:val="18"/>
          <w:shd w:val="clear" w:color="auto" w:fill="FFFFFF"/>
        </w:rPr>
        <w:t>подписывается начальником Управления</w:t>
      </w:r>
      <w:r w:rsidR="009B56C7">
        <w:rPr>
          <w:rFonts w:ascii="Times New Roman" w:hAnsi="Times New Roman" w:cs="Times New Roman"/>
          <w:color w:val="000000"/>
          <w:sz w:val="24"/>
          <w:szCs w:val="18"/>
          <w:shd w:val="clear" w:color="auto" w:fill="FFFFFF"/>
        </w:rPr>
        <w:t xml:space="preserve"> культуры</w:t>
      </w:r>
      <w:r w:rsidR="00031C34">
        <w:rPr>
          <w:rFonts w:ascii="Times New Roman" w:hAnsi="Times New Roman" w:cs="Times New Roman"/>
          <w:color w:val="000000"/>
          <w:sz w:val="24"/>
          <w:szCs w:val="18"/>
          <w:shd w:val="clear" w:color="auto" w:fill="FFFFFF"/>
        </w:rPr>
        <w:t xml:space="preserve"> либо</w:t>
      </w:r>
      <w:r w:rsidRPr="00373796">
        <w:rPr>
          <w:rFonts w:ascii="Times New Roman" w:hAnsi="Times New Roman" w:cs="Times New Roman"/>
          <w:color w:val="000000"/>
          <w:sz w:val="24"/>
          <w:szCs w:val="18"/>
          <w:shd w:val="clear" w:color="auto" w:fill="FFFFFF"/>
        </w:rPr>
        <w:t xml:space="preserve">  руководител</w:t>
      </w:r>
      <w:r w:rsidR="00C32D41">
        <w:rPr>
          <w:rFonts w:ascii="Times New Roman" w:hAnsi="Times New Roman" w:cs="Times New Roman"/>
          <w:color w:val="000000"/>
          <w:sz w:val="24"/>
          <w:szCs w:val="18"/>
          <w:shd w:val="clear" w:color="auto" w:fill="FFFFFF"/>
        </w:rPr>
        <w:t>ями Учреждений</w:t>
      </w:r>
      <w:r w:rsidRPr="00373796">
        <w:rPr>
          <w:rFonts w:ascii="Times New Roman" w:hAnsi="Times New Roman" w:cs="Times New Roman"/>
          <w:color w:val="000000"/>
          <w:sz w:val="24"/>
          <w:szCs w:val="18"/>
          <w:shd w:val="clear" w:color="auto" w:fill="FFFFFF"/>
        </w:rPr>
        <w:t>.</w:t>
      </w:r>
    </w:p>
    <w:p w:rsidR="00373796" w:rsidRPr="00373796" w:rsidRDefault="00373796" w:rsidP="00373796">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373796">
        <w:rPr>
          <w:rFonts w:ascii="Times New Roman" w:hAnsi="Times New Roman" w:cs="Times New Roman"/>
          <w:color w:val="000000"/>
          <w:sz w:val="24"/>
          <w:szCs w:val="18"/>
          <w:shd w:val="clear" w:color="auto" w:fill="FFFFFF"/>
        </w:rPr>
        <w:t xml:space="preserve">В случае, установленном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 </w:t>
      </w:r>
    </w:p>
    <w:p w:rsidR="00373796" w:rsidRPr="00373796" w:rsidRDefault="00373796" w:rsidP="00373796">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373796">
        <w:rPr>
          <w:rFonts w:ascii="Times New Roman" w:hAnsi="Times New Roman" w:cs="Times New Roman"/>
          <w:color w:val="000000"/>
          <w:sz w:val="24"/>
          <w:szCs w:val="18"/>
          <w:shd w:val="clear" w:color="auto" w:fill="FFFFFF"/>
        </w:rPr>
        <w:t>Управление культуры, Учреждени</w:t>
      </w:r>
      <w:r w:rsidR="00C32D41">
        <w:rPr>
          <w:rFonts w:ascii="Times New Roman" w:hAnsi="Times New Roman" w:cs="Times New Roman"/>
          <w:color w:val="000000"/>
          <w:sz w:val="24"/>
          <w:szCs w:val="18"/>
          <w:shd w:val="clear" w:color="auto" w:fill="FFFFFF"/>
        </w:rPr>
        <w:t>я</w:t>
      </w:r>
      <w:r w:rsidRPr="00373796">
        <w:rPr>
          <w:rFonts w:ascii="Times New Roman" w:hAnsi="Times New Roman" w:cs="Times New Roman"/>
          <w:color w:val="000000"/>
          <w:sz w:val="24"/>
          <w:szCs w:val="18"/>
          <w:shd w:val="clear" w:color="auto" w:fill="FFFFFF"/>
        </w:rPr>
        <w:t xml:space="preserve"> вправе оставить жалобу без ответа в следующих случаях:</w:t>
      </w:r>
    </w:p>
    <w:p w:rsidR="00373796" w:rsidRDefault="00373796" w:rsidP="00373796">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 наличие в жалобе нецензурных либо оскорбительных выражений, угроз жизни, здоровью и имуществу должностного лица, а также членов его семьи; </w:t>
      </w:r>
    </w:p>
    <w:p w:rsidR="00373796" w:rsidRDefault="00373796" w:rsidP="00373796">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73796" w:rsidRPr="00373796" w:rsidRDefault="00373796" w:rsidP="00373796">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373796">
        <w:rPr>
          <w:rFonts w:ascii="Times New Roman" w:hAnsi="Times New Roman" w:cs="Times New Roman"/>
          <w:color w:val="000000"/>
          <w:sz w:val="24"/>
          <w:szCs w:val="18"/>
          <w:shd w:val="clear" w:color="auto" w:fill="FFFFFF"/>
        </w:rPr>
        <w:t>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373796" w:rsidRPr="00373796" w:rsidRDefault="00373796" w:rsidP="00373796">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373796">
        <w:rPr>
          <w:rFonts w:ascii="Times New Roman" w:hAnsi="Times New Roman" w:cs="Times New Roman"/>
          <w:color w:val="000000"/>
          <w:sz w:val="24"/>
          <w:szCs w:val="18"/>
          <w:shd w:val="clear" w:color="auto" w:fill="FFFFFF"/>
        </w:rPr>
        <w:t xml:space="preserve">В соответствии с действующим законодательством Российской Федерации действия (бездействие) </w:t>
      </w:r>
      <w:r w:rsidR="00C32D41">
        <w:rPr>
          <w:rFonts w:ascii="Times New Roman" w:hAnsi="Times New Roman" w:cs="Times New Roman"/>
          <w:color w:val="000000"/>
          <w:sz w:val="24"/>
          <w:szCs w:val="18"/>
          <w:shd w:val="clear" w:color="auto" w:fill="FFFFFF"/>
        </w:rPr>
        <w:t>сотрудников</w:t>
      </w:r>
      <w:r w:rsidRPr="00373796">
        <w:rPr>
          <w:rFonts w:ascii="Times New Roman" w:hAnsi="Times New Roman" w:cs="Times New Roman"/>
          <w:color w:val="000000"/>
          <w:sz w:val="24"/>
          <w:szCs w:val="18"/>
          <w:shd w:val="clear" w:color="auto" w:fill="FFFFFF"/>
        </w:rPr>
        <w:t>, а также решения, принятые в ходе предоставления муниципальной услуги, могут быть оспорены в судебном порядке в трехмесячный срок, исчисляемый со дня, когда заявителю стало известно о таком решении, действии (бездействии).</w:t>
      </w:r>
    </w:p>
    <w:p w:rsidR="00373796" w:rsidRPr="00373796" w:rsidRDefault="00373796" w:rsidP="00373796">
      <w:pPr>
        <w:pStyle w:val="a3"/>
        <w:widowControl w:val="0"/>
        <w:numPr>
          <w:ilvl w:val="2"/>
          <w:numId w:val="15"/>
        </w:numPr>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373796">
        <w:rPr>
          <w:rFonts w:ascii="Times New Roman" w:hAnsi="Times New Roman" w:cs="Times New Roman"/>
          <w:color w:val="000000"/>
          <w:sz w:val="24"/>
          <w:szCs w:val="18"/>
          <w:shd w:val="clear" w:color="auto" w:fill="FFFFFF"/>
        </w:rPr>
        <w:t xml:space="preserve">Если лицо полагает, что нарушены его законные права и интересы в сфере предпринимательской или иной экономической деятельности, оно вправе обратиться в арбитражный суд в порядке искового производства. В случае же, если оно полагает, что нарушены его права и свободы, оно вправе обратиться в суд общей юрисдикции. </w:t>
      </w:r>
    </w:p>
    <w:p w:rsidR="00373796" w:rsidRPr="00677FBA" w:rsidRDefault="00373796" w:rsidP="00373796">
      <w:pPr>
        <w:pStyle w:val="a3"/>
        <w:widowControl w:val="0"/>
        <w:autoSpaceDE w:val="0"/>
        <w:autoSpaceDN w:val="0"/>
        <w:spacing w:after="0"/>
        <w:ind w:left="709" w:right="3"/>
        <w:contextualSpacing w:val="0"/>
        <w:jc w:val="both"/>
        <w:rPr>
          <w:rFonts w:ascii="Times New Roman" w:hAnsi="Times New Roman" w:cs="Times New Roman"/>
          <w:color w:val="000000"/>
          <w:sz w:val="24"/>
          <w:szCs w:val="18"/>
          <w:shd w:val="clear" w:color="auto" w:fill="FFFFFF"/>
        </w:rPr>
      </w:pPr>
    </w:p>
    <w:p w:rsidR="00CE39FC" w:rsidRDefault="00CE39FC" w:rsidP="00514868">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Pr>
          <w:rFonts w:ascii="Times New Roman" w:hAnsi="Times New Roman" w:cs="Times New Roman"/>
          <w:color w:val="000000" w:themeColor="text1"/>
          <w:sz w:val="20"/>
          <w:szCs w:val="28"/>
        </w:rPr>
        <w:br w:type="page"/>
      </w:r>
    </w:p>
    <w:p w:rsidR="00514868" w:rsidRPr="00411D8D" w:rsidRDefault="00514868" w:rsidP="00514868">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Pr>
          <w:rFonts w:ascii="Times New Roman" w:hAnsi="Times New Roman" w:cs="Times New Roman"/>
          <w:color w:val="000000" w:themeColor="text1"/>
          <w:sz w:val="20"/>
          <w:szCs w:val="28"/>
        </w:rPr>
        <w:t>1</w:t>
      </w:r>
    </w:p>
    <w:p w:rsidR="006A22DD" w:rsidRDefault="00514868" w:rsidP="00514868">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к Административному регламенту </w:t>
      </w:r>
    </w:p>
    <w:p w:rsidR="00514868" w:rsidRPr="006A22DD" w:rsidRDefault="00514868" w:rsidP="006A22DD">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по</w:t>
      </w:r>
      <w:r w:rsidR="00F95870">
        <w:rPr>
          <w:rFonts w:ascii="Times New Roman" w:hAnsi="Times New Roman" w:cs="Times New Roman"/>
          <w:color w:val="000000" w:themeColor="text1"/>
          <w:sz w:val="20"/>
          <w:szCs w:val="28"/>
        </w:rPr>
        <w:t xml:space="preserve"> </w:t>
      </w:r>
      <w:r w:rsidR="00E867C6">
        <w:rPr>
          <w:rFonts w:ascii="Times New Roman" w:hAnsi="Times New Roman" w:cs="Times New Roman"/>
          <w:color w:val="000000" w:themeColor="text1"/>
          <w:sz w:val="20"/>
          <w:szCs w:val="28"/>
        </w:rPr>
        <w:t xml:space="preserve"> </w:t>
      </w:r>
      <w:r w:rsidRPr="006A22DD">
        <w:rPr>
          <w:rFonts w:ascii="Times New Roman" w:hAnsi="Times New Roman" w:cs="Times New Roman"/>
          <w:color w:val="000000" w:themeColor="text1"/>
          <w:sz w:val="20"/>
          <w:szCs w:val="28"/>
        </w:rPr>
        <w:t xml:space="preserve">предоставлению муниципальной услуги </w:t>
      </w:r>
    </w:p>
    <w:p w:rsidR="00514868" w:rsidRDefault="00514868" w:rsidP="00514868">
      <w:pPr>
        <w:pStyle w:val="a3"/>
        <w:widowControl w:val="0"/>
        <w:autoSpaceDE w:val="0"/>
        <w:autoSpaceDN w:val="0"/>
        <w:spacing w:after="0"/>
        <w:ind w:left="5103" w:right="3"/>
        <w:contextualSpacing w:val="0"/>
        <w:jc w:val="both"/>
        <w:rPr>
          <w:rFonts w:ascii="Times New Roman" w:hAnsi="Times New Roman" w:cs="Times New Roman"/>
          <w:sz w:val="20"/>
          <w:szCs w:val="24"/>
        </w:rPr>
      </w:pPr>
      <w:r w:rsidRPr="00514868">
        <w:rPr>
          <w:rFonts w:ascii="Times New Roman" w:hAnsi="Times New Roman" w:cs="Times New Roman"/>
          <w:sz w:val="20"/>
          <w:szCs w:val="20"/>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sidRPr="0046711A">
        <w:rPr>
          <w:rFonts w:ascii="Times New Roman" w:hAnsi="Times New Roman" w:cs="Times New Roman"/>
          <w:sz w:val="20"/>
          <w:szCs w:val="24"/>
        </w:rPr>
        <w:t>»</w:t>
      </w:r>
    </w:p>
    <w:p w:rsidR="000C01BD" w:rsidRDefault="000C01BD" w:rsidP="00514868">
      <w:pPr>
        <w:pStyle w:val="a3"/>
        <w:widowControl w:val="0"/>
        <w:autoSpaceDE w:val="0"/>
        <w:autoSpaceDN w:val="0"/>
        <w:spacing w:after="0"/>
        <w:ind w:left="5103" w:right="3"/>
        <w:contextualSpacing w:val="0"/>
        <w:jc w:val="both"/>
        <w:rPr>
          <w:rFonts w:ascii="Times New Roman" w:hAnsi="Times New Roman" w:cs="Times New Roman"/>
          <w:sz w:val="20"/>
          <w:szCs w:val="24"/>
        </w:rPr>
      </w:pPr>
    </w:p>
    <w:p w:rsidR="000C01BD" w:rsidRDefault="000C01BD" w:rsidP="00514868">
      <w:pPr>
        <w:pStyle w:val="a3"/>
        <w:widowControl w:val="0"/>
        <w:autoSpaceDE w:val="0"/>
        <w:autoSpaceDN w:val="0"/>
        <w:spacing w:after="0"/>
        <w:ind w:left="5103" w:right="3"/>
        <w:contextualSpacing w:val="0"/>
        <w:jc w:val="both"/>
        <w:rPr>
          <w:rFonts w:ascii="Times New Roman" w:hAnsi="Times New Roman" w:cs="Times New Roman"/>
          <w:sz w:val="20"/>
          <w:szCs w:val="24"/>
        </w:rPr>
      </w:pPr>
    </w:p>
    <w:p w:rsidR="000C01BD" w:rsidRPr="00801116" w:rsidRDefault="000C01BD" w:rsidP="000C01BD">
      <w:pPr>
        <w:spacing w:after="0"/>
        <w:jc w:val="center"/>
        <w:rPr>
          <w:rFonts w:ascii="Times New Roman" w:eastAsia="Calibri" w:hAnsi="Times New Roman" w:cs="Times New Roman"/>
          <w:sz w:val="24"/>
        </w:rPr>
      </w:pPr>
      <w:r w:rsidRPr="00801116">
        <w:rPr>
          <w:rFonts w:ascii="Times New Roman" w:eastAsia="Calibri" w:hAnsi="Times New Roman" w:cs="Times New Roman"/>
          <w:sz w:val="24"/>
        </w:rPr>
        <w:t>МЕСТОПОЛОЖЕНИЕ И КООРДИНАТЫ</w:t>
      </w:r>
    </w:p>
    <w:p w:rsidR="000C01BD" w:rsidRDefault="000C01BD" w:rsidP="000C01BD">
      <w:pPr>
        <w:pStyle w:val="a3"/>
        <w:spacing w:after="0"/>
        <w:ind w:left="0"/>
        <w:jc w:val="center"/>
        <w:rPr>
          <w:rFonts w:ascii="Times New Roman" w:hAnsi="Times New Roman" w:cs="Times New Roman"/>
          <w:sz w:val="24"/>
          <w:szCs w:val="28"/>
        </w:rPr>
      </w:pPr>
      <w:r>
        <w:rPr>
          <w:rFonts w:ascii="Times New Roman" w:hAnsi="Times New Roman" w:cs="Times New Roman"/>
          <w:sz w:val="24"/>
          <w:szCs w:val="28"/>
        </w:rPr>
        <w:t>УПРАВЛЕНИЯ КУЛЬТУРЫ СПОРТА И ТУРИЗМА АДМИНИСТРАЦИИ ПАВЛОВСКОГО МУНИЦИПАЛЬНОГО ОКРУГА НИЖЕГОРОДСКОЙ ОБЛАСТИ</w:t>
      </w:r>
    </w:p>
    <w:p w:rsidR="000C01BD" w:rsidRDefault="000C01BD" w:rsidP="000C01BD">
      <w:pPr>
        <w:pStyle w:val="a3"/>
        <w:spacing w:after="0"/>
        <w:ind w:left="0"/>
        <w:jc w:val="center"/>
        <w:rPr>
          <w:rFonts w:ascii="Times New Roman" w:hAnsi="Times New Roman" w:cs="Times New Roman"/>
          <w:sz w:val="24"/>
          <w:szCs w:val="28"/>
        </w:rPr>
      </w:pPr>
    </w:p>
    <w:tbl>
      <w:tblPr>
        <w:tblStyle w:val="a4"/>
        <w:tblW w:w="9606" w:type="dxa"/>
        <w:tblLayout w:type="fixed"/>
        <w:tblLook w:val="04A0" w:firstRow="1" w:lastRow="0" w:firstColumn="1" w:lastColumn="0" w:noHBand="0" w:noVBand="1"/>
      </w:tblPr>
      <w:tblGrid>
        <w:gridCol w:w="2518"/>
        <w:gridCol w:w="1985"/>
        <w:gridCol w:w="1984"/>
        <w:gridCol w:w="3119"/>
      </w:tblGrid>
      <w:tr w:rsidR="000C01BD" w:rsidTr="00D97B67">
        <w:tc>
          <w:tcPr>
            <w:tcW w:w="2518" w:type="dxa"/>
            <w:vAlign w:val="center"/>
          </w:tcPr>
          <w:p w:rsidR="000C01BD" w:rsidRPr="00E64E53" w:rsidRDefault="000C01BD" w:rsidP="00D97B67">
            <w:pPr>
              <w:pStyle w:val="a3"/>
              <w:ind w:left="0"/>
              <w:jc w:val="center"/>
              <w:rPr>
                <w:rFonts w:ascii="Times New Roman" w:hAnsi="Times New Roman" w:cs="Times New Roman"/>
                <w:b/>
                <w:sz w:val="24"/>
                <w:szCs w:val="28"/>
              </w:rPr>
            </w:pPr>
            <w:r w:rsidRPr="00E64E53">
              <w:rPr>
                <w:rFonts w:ascii="Times New Roman" w:hAnsi="Times New Roman" w:cs="Times New Roman"/>
                <w:b/>
                <w:sz w:val="24"/>
                <w:szCs w:val="28"/>
              </w:rPr>
              <w:t>Адрес</w:t>
            </w:r>
          </w:p>
        </w:tc>
        <w:tc>
          <w:tcPr>
            <w:tcW w:w="1985" w:type="dxa"/>
            <w:vAlign w:val="center"/>
          </w:tcPr>
          <w:p w:rsidR="000C01BD" w:rsidRPr="00E64E53" w:rsidRDefault="000C01BD" w:rsidP="00D97B67">
            <w:pPr>
              <w:pStyle w:val="a3"/>
              <w:ind w:left="0"/>
              <w:jc w:val="center"/>
              <w:rPr>
                <w:rFonts w:ascii="Times New Roman" w:hAnsi="Times New Roman" w:cs="Times New Roman"/>
                <w:b/>
                <w:sz w:val="24"/>
                <w:szCs w:val="28"/>
              </w:rPr>
            </w:pPr>
            <w:r w:rsidRPr="00E64E53">
              <w:rPr>
                <w:rFonts w:ascii="Times New Roman" w:hAnsi="Times New Roman" w:cs="Times New Roman"/>
                <w:b/>
                <w:sz w:val="24"/>
                <w:szCs w:val="28"/>
              </w:rPr>
              <w:t>Электронная почта</w:t>
            </w:r>
          </w:p>
        </w:tc>
        <w:tc>
          <w:tcPr>
            <w:tcW w:w="1984" w:type="dxa"/>
            <w:vAlign w:val="center"/>
          </w:tcPr>
          <w:p w:rsidR="000C01BD" w:rsidRPr="00E64E53" w:rsidRDefault="000C01BD" w:rsidP="00D97B67">
            <w:pPr>
              <w:pStyle w:val="a3"/>
              <w:ind w:left="0"/>
              <w:jc w:val="center"/>
              <w:rPr>
                <w:rFonts w:ascii="Times New Roman" w:hAnsi="Times New Roman" w:cs="Times New Roman"/>
                <w:b/>
                <w:sz w:val="24"/>
                <w:szCs w:val="28"/>
              </w:rPr>
            </w:pPr>
            <w:r w:rsidRPr="00E64E53">
              <w:rPr>
                <w:rFonts w:ascii="Times New Roman" w:hAnsi="Times New Roman" w:cs="Times New Roman"/>
                <w:b/>
                <w:sz w:val="24"/>
                <w:szCs w:val="28"/>
              </w:rPr>
              <w:t>Телефон</w:t>
            </w:r>
          </w:p>
        </w:tc>
        <w:tc>
          <w:tcPr>
            <w:tcW w:w="3119" w:type="dxa"/>
            <w:vAlign w:val="center"/>
          </w:tcPr>
          <w:p w:rsidR="000C01BD" w:rsidRPr="00E64E53" w:rsidRDefault="000C01BD" w:rsidP="00D97B67">
            <w:pPr>
              <w:pStyle w:val="a3"/>
              <w:ind w:left="0"/>
              <w:jc w:val="center"/>
              <w:rPr>
                <w:rFonts w:ascii="Times New Roman" w:hAnsi="Times New Roman" w:cs="Times New Roman"/>
                <w:b/>
                <w:sz w:val="24"/>
                <w:szCs w:val="28"/>
              </w:rPr>
            </w:pPr>
            <w:r>
              <w:rPr>
                <w:rFonts w:ascii="Times New Roman" w:hAnsi="Times New Roman" w:cs="Times New Roman"/>
                <w:b/>
                <w:sz w:val="24"/>
                <w:szCs w:val="28"/>
              </w:rPr>
              <w:t>Адрес официального сайта</w:t>
            </w:r>
          </w:p>
        </w:tc>
      </w:tr>
      <w:tr w:rsidR="000C01BD" w:rsidRPr="000030DC" w:rsidTr="00D97B67">
        <w:tc>
          <w:tcPr>
            <w:tcW w:w="2518" w:type="dxa"/>
          </w:tcPr>
          <w:p w:rsidR="000C01BD" w:rsidRPr="006C5C42" w:rsidRDefault="000C01BD" w:rsidP="00D97B67">
            <w:pPr>
              <w:pStyle w:val="a3"/>
              <w:ind w:left="0"/>
              <w:jc w:val="center"/>
              <w:rPr>
                <w:rFonts w:ascii="Times New Roman" w:hAnsi="Times New Roman" w:cs="Times New Roman"/>
                <w:sz w:val="24"/>
                <w:szCs w:val="24"/>
              </w:rPr>
            </w:pPr>
            <w:r w:rsidRPr="006C5C42">
              <w:rPr>
                <w:rFonts w:ascii="Times New Roman" w:hAnsi="Times New Roman" w:cs="Times New Roman"/>
                <w:sz w:val="24"/>
                <w:szCs w:val="24"/>
              </w:rPr>
              <w:t>606100, Нижегородска</w:t>
            </w:r>
            <w:r>
              <w:rPr>
                <w:rFonts w:ascii="Times New Roman" w:hAnsi="Times New Roman" w:cs="Times New Roman"/>
                <w:sz w:val="24"/>
                <w:szCs w:val="24"/>
              </w:rPr>
              <w:t xml:space="preserve">я </w:t>
            </w:r>
            <w:r w:rsidRPr="006C5C42">
              <w:rPr>
                <w:rFonts w:ascii="Times New Roman" w:hAnsi="Times New Roman" w:cs="Times New Roman"/>
                <w:sz w:val="24"/>
                <w:szCs w:val="24"/>
              </w:rPr>
              <w:t>область, р-н Павловски</w:t>
            </w:r>
            <w:r>
              <w:rPr>
                <w:rFonts w:ascii="Times New Roman" w:hAnsi="Times New Roman" w:cs="Times New Roman"/>
                <w:sz w:val="24"/>
                <w:szCs w:val="24"/>
              </w:rPr>
              <w:t>й</w:t>
            </w:r>
            <w:r w:rsidRPr="006C5C42">
              <w:rPr>
                <w:rFonts w:ascii="Times New Roman" w:hAnsi="Times New Roman" w:cs="Times New Roman"/>
                <w:sz w:val="24"/>
                <w:szCs w:val="24"/>
              </w:rPr>
              <w:t xml:space="preserve">, г. Павлово, ул. Кирова, </w:t>
            </w:r>
            <w:r>
              <w:rPr>
                <w:rFonts w:ascii="Times New Roman" w:hAnsi="Times New Roman" w:cs="Times New Roman"/>
                <w:sz w:val="24"/>
                <w:szCs w:val="24"/>
              </w:rPr>
              <w:t>д</w:t>
            </w:r>
            <w:r w:rsidRPr="006C5C42">
              <w:rPr>
                <w:rFonts w:ascii="Times New Roman" w:hAnsi="Times New Roman" w:cs="Times New Roman"/>
                <w:sz w:val="24"/>
                <w:szCs w:val="24"/>
              </w:rPr>
              <w:t>.53</w:t>
            </w:r>
          </w:p>
        </w:tc>
        <w:tc>
          <w:tcPr>
            <w:tcW w:w="1985" w:type="dxa"/>
          </w:tcPr>
          <w:p w:rsidR="000C01BD" w:rsidRPr="006C5C42" w:rsidRDefault="000C01BD" w:rsidP="00D97B67">
            <w:pPr>
              <w:pStyle w:val="a3"/>
              <w:ind w:left="0"/>
              <w:jc w:val="center"/>
              <w:rPr>
                <w:rFonts w:ascii="Times New Roman" w:hAnsi="Times New Roman" w:cs="Times New Roman"/>
                <w:color w:val="000000" w:themeColor="text1"/>
                <w:sz w:val="24"/>
                <w:szCs w:val="28"/>
              </w:rPr>
            </w:pPr>
            <w:r w:rsidRPr="006C5C42">
              <w:rPr>
                <w:rFonts w:ascii="Times New Roman" w:hAnsi="Times New Roman" w:cs="Times New Roman"/>
                <w:color w:val="000000" w:themeColor="text1"/>
                <w:sz w:val="24"/>
                <w:shd w:val="clear" w:color="auto" w:fill="FFFFFF"/>
              </w:rPr>
              <w:t> </w:t>
            </w:r>
            <w:hyperlink r:id="rId13" w:tgtFrame="_blank" w:history="1">
              <w:r w:rsidRPr="006C5C42">
                <w:rPr>
                  <w:rStyle w:val="a5"/>
                  <w:rFonts w:ascii="Times New Roman" w:hAnsi="Times New Roman" w:cs="Times New Roman"/>
                  <w:color w:val="000000" w:themeColor="text1"/>
                  <w:sz w:val="24"/>
                  <w:shd w:val="clear" w:color="auto" w:fill="FFFFFF"/>
                </w:rPr>
                <w:t>pavlkylt@mail.ru</w:t>
              </w:r>
            </w:hyperlink>
          </w:p>
        </w:tc>
        <w:tc>
          <w:tcPr>
            <w:tcW w:w="1984" w:type="dxa"/>
          </w:tcPr>
          <w:p w:rsidR="000C01BD" w:rsidRPr="006C5C42" w:rsidRDefault="000C01BD" w:rsidP="00D97B67">
            <w:pPr>
              <w:shd w:val="clear" w:color="auto" w:fill="FFFFFF"/>
              <w:spacing w:line="30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6C5C42">
              <w:rPr>
                <w:rFonts w:ascii="Times New Roman" w:eastAsia="Times New Roman" w:hAnsi="Times New Roman" w:cs="Times New Roman"/>
                <w:bCs/>
                <w:sz w:val="24"/>
                <w:szCs w:val="24"/>
                <w:lang w:eastAsia="ru-RU"/>
              </w:rPr>
              <w:t>(83171) 2-33-26</w:t>
            </w:r>
          </w:p>
          <w:p w:rsidR="000C01BD" w:rsidRDefault="000C01BD" w:rsidP="00D97B67">
            <w:pPr>
              <w:pStyle w:val="a3"/>
              <w:ind w:left="0"/>
              <w:jc w:val="center"/>
              <w:rPr>
                <w:rFonts w:ascii="Times New Roman" w:hAnsi="Times New Roman" w:cs="Times New Roman"/>
                <w:sz w:val="24"/>
                <w:szCs w:val="28"/>
              </w:rPr>
            </w:pPr>
          </w:p>
        </w:tc>
        <w:tc>
          <w:tcPr>
            <w:tcW w:w="3119" w:type="dxa"/>
          </w:tcPr>
          <w:p w:rsidR="000C01BD" w:rsidRPr="000030DC" w:rsidRDefault="0069772E" w:rsidP="00D97B67">
            <w:pPr>
              <w:shd w:val="clear" w:color="auto" w:fill="FFFFFF"/>
              <w:spacing w:line="300" w:lineRule="atLeast"/>
              <w:jc w:val="center"/>
              <w:textAlignment w:val="baseline"/>
              <w:outlineLvl w:val="1"/>
              <w:rPr>
                <w:rFonts w:ascii="Times New Roman" w:eastAsia="Times New Roman" w:hAnsi="Times New Roman" w:cs="Times New Roman"/>
                <w:bCs/>
                <w:color w:val="000000" w:themeColor="text1"/>
                <w:sz w:val="24"/>
                <w:szCs w:val="24"/>
                <w:lang w:eastAsia="ru-RU"/>
              </w:rPr>
            </w:pPr>
            <w:hyperlink r:id="rId14" w:history="1">
              <w:r w:rsidR="000C01BD" w:rsidRPr="000030DC">
                <w:rPr>
                  <w:rStyle w:val="a5"/>
                  <w:rFonts w:ascii="Times New Roman" w:eastAsia="Times New Roman" w:hAnsi="Times New Roman" w:cs="Times New Roman"/>
                  <w:bCs/>
                  <w:color w:val="000000" w:themeColor="text1"/>
                  <w:sz w:val="24"/>
                  <w:szCs w:val="24"/>
                  <w:lang w:eastAsia="ru-RU"/>
                </w:rPr>
                <w:t>https://культурапавлово.рф/</w:t>
              </w:r>
            </w:hyperlink>
          </w:p>
        </w:tc>
      </w:tr>
    </w:tbl>
    <w:p w:rsidR="000C01BD" w:rsidRDefault="000C01BD" w:rsidP="000C01BD">
      <w:pPr>
        <w:pStyle w:val="a3"/>
        <w:spacing w:after="0"/>
        <w:ind w:left="0"/>
        <w:jc w:val="center"/>
        <w:rPr>
          <w:rFonts w:ascii="Times New Roman" w:hAnsi="Times New Roman" w:cs="Times New Roman"/>
          <w:sz w:val="24"/>
          <w:szCs w:val="28"/>
        </w:rPr>
      </w:pPr>
    </w:p>
    <w:p w:rsidR="000C01BD" w:rsidRDefault="000C01BD" w:rsidP="000C01BD">
      <w:pPr>
        <w:pStyle w:val="a3"/>
        <w:spacing w:after="0"/>
        <w:ind w:left="5103"/>
        <w:jc w:val="both"/>
        <w:rPr>
          <w:rFonts w:ascii="Times New Roman" w:hAnsi="Times New Roman" w:cs="Times New Roman"/>
          <w:sz w:val="24"/>
          <w:szCs w:val="28"/>
        </w:rPr>
      </w:pPr>
    </w:p>
    <w:p w:rsidR="000C01BD" w:rsidRDefault="000C01BD" w:rsidP="000C01BD">
      <w:pPr>
        <w:pStyle w:val="a3"/>
        <w:spacing w:after="0"/>
        <w:ind w:left="5103"/>
        <w:jc w:val="both"/>
        <w:rPr>
          <w:rFonts w:ascii="Times New Roman" w:hAnsi="Times New Roman" w:cs="Times New Roman"/>
          <w:sz w:val="24"/>
          <w:szCs w:val="28"/>
        </w:rPr>
      </w:pPr>
    </w:p>
    <w:p w:rsidR="000C01BD" w:rsidRDefault="000C01BD" w:rsidP="000C01BD">
      <w:pPr>
        <w:pStyle w:val="a3"/>
        <w:spacing w:after="0"/>
        <w:ind w:left="0"/>
        <w:jc w:val="center"/>
        <w:rPr>
          <w:rFonts w:ascii="Times New Roman" w:hAnsi="Times New Roman" w:cs="Times New Roman"/>
          <w:sz w:val="24"/>
          <w:szCs w:val="28"/>
        </w:rPr>
      </w:pPr>
      <w:r>
        <w:rPr>
          <w:rFonts w:ascii="Times New Roman" w:hAnsi="Times New Roman" w:cs="Times New Roman"/>
          <w:sz w:val="24"/>
          <w:szCs w:val="28"/>
        </w:rPr>
        <w:t>ГРАФИК РАБОТЫ УПРАВЛЕНИЯ КУЛЬТУРЫ, СПОРТА И ТУРИЗМА АДМИНИСТРАЦИИ ПАВЛОВСКОГО МУНИЦИПАЛЬНОГО ОКРУГА НИЖЕГОРОДСКОЙ ОБЛАСТИ</w:t>
      </w:r>
    </w:p>
    <w:p w:rsidR="000C01BD" w:rsidRDefault="000C01BD" w:rsidP="000C01BD">
      <w:pPr>
        <w:pStyle w:val="a3"/>
        <w:spacing w:after="0"/>
        <w:ind w:left="0"/>
        <w:jc w:val="center"/>
        <w:rPr>
          <w:rFonts w:ascii="Times New Roman" w:hAnsi="Times New Roman" w:cs="Times New Roman"/>
          <w:sz w:val="24"/>
          <w:szCs w:val="28"/>
        </w:rPr>
      </w:pPr>
    </w:p>
    <w:tbl>
      <w:tblPr>
        <w:tblStyle w:val="a4"/>
        <w:tblW w:w="0" w:type="auto"/>
        <w:tblLook w:val="04A0" w:firstRow="1" w:lastRow="0" w:firstColumn="1" w:lastColumn="0" w:noHBand="0" w:noVBand="1"/>
      </w:tblPr>
      <w:tblGrid>
        <w:gridCol w:w="748"/>
        <w:gridCol w:w="3060"/>
        <w:gridCol w:w="2949"/>
        <w:gridCol w:w="2814"/>
      </w:tblGrid>
      <w:tr w:rsidR="000C01BD" w:rsidTr="00D97B67">
        <w:trPr>
          <w:trHeight w:val="559"/>
        </w:trPr>
        <w:tc>
          <w:tcPr>
            <w:tcW w:w="748" w:type="dxa"/>
            <w:vAlign w:val="center"/>
          </w:tcPr>
          <w:p w:rsidR="000C01BD" w:rsidRPr="0098773F" w:rsidRDefault="000C01BD" w:rsidP="00D97B67">
            <w:pPr>
              <w:pStyle w:val="a3"/>
              <w:ind w:left="0"/>
              <w:jc w:val="center"/>
              <w:rPr>
                <w:rFonts w:ascii="Times New Roman" w:hAnsi="Times New Roman" w:cs="Times New Roman"/>
                <w:b/>
                <w:sz w:val="24"/>
                <w:szCs w:val="28"/>
              </w:rPr>
            </w:pPr>
            <w:r w:rsidRPr="0098773F">
              <w:rPr>
                <w:rFonts w:ascii="Times New Roman" w:hAnsi="Times New Roman" w:cs="Times New Roman"/>
                <w:b/>
                <w:sz w:val="24"/>
                <w:szCs w:val="28"/>
              </w:rPr>
              <w:t>№</w:t>
            </w:r>
          </w:p>
        </w:tc>
        <w:tc>
          <w:tcPr>
            <w:tcW w:w="3060" w:type="dxa"/>
            <w:vAlign w:val="center"/>
          </w:tcPr>
          <w:p w:rsidR="000C01BD" w:rsidRPr="0098773F" w:rsidRDefault="000C01BD" w:rsidP="00D97B67">
            <w:pPr>
              <w:pStyle w:val="a3"/>
              <w:ind w:left="0"/>
              <w:jc w:val="center"/>
              <w:rPr>
                <w:rFonts w:ascii="Times New Roman" w:hAnsi="Times New Roman" w:cs="Times New Roman"/>
                <w:b/>
                <w:sz w:val="24"/>
                <w:szCs w:val="28"/>
              </w:rPr>
            </w:pPr>
            <w:r w:rsidRPr="0098773F">
              <w:rPr>
                <w:rFonts w:ascii="Times New Roman" w:hAnsi="Times New Roman" w:cs="Times New Roman"/>
                <w:b/>
                <w:sz w:val="24"/>
                <w:szCs w:val="28"/>
              </w:rPr>
              <w:t>День недели</w:t>
            </w:r>
          </w:p>
        </w:tc>
        <w:tc>
          <w:tcPr>
            <w:tcW w:w="2949" w:type="dxa"/>
            <w:vAlign w:val="center"/>
          </w:tcPr>
          <w:p w:rsidR="000C01BD" w:rsidRPr="0006339F" w:rsidRDefault="000C01BD" w:rsidP="00D97B67">
            <w:pPr>
              <w:pStyle w:val="a3"/>
              <w:ind w:left="0"/>
              <w:jc w:val="center"/>
              <w:rPr>
                <w:rFonts w:ascii="Times New Roman" w:hAnsi="Times New Roman" w:cs="Times New Roman"/>
                <w:b/>
                <w:sz w:val="24"/>
                <w:szCs w:val="28"/>
              </w:rPr>
            </w:pPr>
            <w:r w:rsidRPr="0006339F">
              <w:rPr>
                <w:rFonts w:ascii="Times New Roman" w:hAnsi="Times New Roman" w:cs="Times New Roman"/>
                <w:b/>
                <w:sz w:val="24"/>
                <w:szCs w:val="28"/>
              </w:rPr>
              <w:t>Время работы</w:t>
            </w:r>
          </w:p>
        </w:tc>
        <w:tc>
          <w:tcPr>
            <w:tcW w:w="2814" w:type="dxa"/>
            <w:vAlign w:val="center"/>
          </w:tcPr>
          <w:p w:rsidR="000C01BD" w:rsidRPr="0006339F" w:rsidRDefault="000C01BD" w:rsidP="00D97B67">
            <w:pPr>
              <w:pStyle w:val="a3"/>
              <w:ind w:left="0"/>
              <w:jc w:val="center"/>
              <w:rPr>
                <w:rFonts w:ascii="Times New Roman" w:hAnsi="Times New Roman" w:cs="Times New Roman"/>
                <w:b/>
                <w:sz w:val="24"/>
                <w:szCs w:val="28"/>
              </w:rPr>
            </w:pPr>
            <w:r w:rsidRPr="0006339F">
              <w:rPr>
                <w:rFonts w:ascii="Times New Roman" w:hAnsi="Times New Roman" w:cs="Times New Roman"/>
                <w:b/>
                <w:sz w:val="24"/>
                <w:szCs w:val="28"/>
              </w:rPr>
              <w:t>Обеденный перерыв</w:t>
            </w:r>
          </w:p>
        </w:tc>
      </w:tr>
      <w:tr w:rsidR="000C01BD" w:rsidTr="00D97B67">
        <w:tc>
          <w:tcPr>
            <w:tcW w:w="748"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1.</w:t>
            </w:r>
          </w:p>
        </w:tc>
        <w:tc>
          <w:tcPr>
            <w:tcW w:w="3060"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2949"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08:00 - 17:15</w:t>
            </w:r>
          </w:p>
        </w:tc>
        <w:tc>
          <w:tcPr>
            <w:tcW w:w="2814"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12:00 – 13:00</w:t>
            </w:r>
          </w:p>
        </w:tc>
      </w:tr>
      <w:tr w:rsidR="000C01BD" w:rsidTr="00D97B67">
        <w:tc>
          <w:tcPr>
            <w:tcW w:w="748"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2.</w:t>
            </w:r>
          </w:p>
        </w:tc>
        <w:tc>
          <w:tcPr>
            <w:tcW w:w="3060"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2949"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08:00 - 17:15</w:t>
            </w:r>
          </w:p>
        </w:tc>
        <w:tc>
          <w:tcPr>
            <w:tcW w:w="2814"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12:00 – 13:00</w:t>
            </w:r>
          </w:p>
        </w:tc>
      </w:tr>
      <w:tr w:rsidR="000C01BD" w:rsidTr="00D97B67">
        <w:tc>
          <w:tcPr>
            <w:tcW w:w="748"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3.</w:t>
            </w:r>
          </w:p>
        </w:tc>
        <w:tc>
          <w:tcPr>
            <w:tcW w:w="3060"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Среда</w:t>
            </w:r>
          </w:p>
        </w:tc>
        <w:tc>
          <w:tcPr>
            <w:tcW w:w="2949"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08:00 - 17:15</w:t>
            </w:r>
          </w:p>
        </w:tc>
        <w:tc>
          <w:tcPr>
            <w:tcW w:w="2814"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12:00 – 13:00</w:t>
            </w:r>
          </w:p>
        </w:tc>
      </w:tr>
      <w:tr w:rsidR="000C01BD" w:rsidTr="00D97B67">
        <w:tc>
          <w:tcPr>
            <w:tcW w:w="748"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4.</w:t>
            </w:r>
          </w:p>
        </w:tc>
        <w:tc>
          <w:tcPr>
            <w:tcW w:w="3060"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2949"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08:00 – 17:15</w:t>
            </w:r>
          </w:p>
        </w:tc>
        <w:tc>
          <w:tcPr>
            <w:tcW w:w="2814"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12:00 – 13:00</w:t>
            </w:r>
          </w:p>
        </w:tc>
      </w:tr>
      <w:tr w:rsidR="000C01BD" w:rsidTr="00D97B67">
        <w:tc>
          <w:tcPr>
            <w:tcW w:w="748"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5.</w:t>
            </w:r>
          </w:p>
        </w:tc>
        <w:tc>
          <w:tcPr>
            <w:tcW w:w="3060"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2949"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08:00 – 16:00</w:t>
            </w:r>
          </w:p>
        </w:tc>
        <w:tc>
          <w:tcPr>
            <w:tcW w:w="2814"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12:00 – 13:00</w:t>
            </w:r>
          </w:p>
        </w:tc>
      </w:tr>
      <w:tr w:rsidR="000C01BD" w:rsidTr="00D97B67">
        <w:tc>
          <w:tcPr>
            <w:tcW w:w="748"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6.</w:t>
            </w:r>
          </w:p>
        </w:tc>
        <w:tc>
          <w:tcPr>
            <w:tcW w:w="3060"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Суббота</w:t>
            </w:r>
          </w:p>
        </w:tc>
        <w:tc>
          <w:tcPr>
            <w:tcW w:w="5763" w:type="dxa"/>
            <w:gridSpan w:val="2"/>
            <w:vMerge w:val="restart"/>
            <w:vAlign w:val="center"/>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Выходной день</w:t>
            </w:r>
          </w:p>
        </w:tc>
      </w:tr>
      <w:tr w:rsidR="000C01BD" w:rsidTr="00D97B67">
        <w:tc>
          <w:tcPr>
            <w:tcW w:w="748"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7.</w:t>
            </w:r>
          </w:p>
        </w:tc>
        <w:tc>
          <w:tcPr>
            <w:tcW w:w="3060" w:type="dxa"/>
          </w:tcPr>
          <w:p w:rsidR="000C01BD" w:rsidRDefault="000C01BD" w:rsidP="00D97B67">
            <w:pPr>
              <w:pStyle w:val="a3"/>
              <w:ind w:left="0"/>
              <w:jc w:val="center"/>
              <w:rPr>
                <w:rFonts w:ascii="Times New Roman" w:hAnsi="Times New Roman" w:cs="Times New Roman"/>
                <w:sz w:val="24"/>
                <w:szCs w:val="28"/>
              </w:rPr>
            </w:pPr>
            <w:r>
              <w:rPr>
                <w:rFonts w:ascii="Times New Roman" w:hAnsi="Times New Roman" w:cs="Times New Roman"/>
                <w:sz w:val="24"/>
                <w:szCs w:val="28"/>
              </w:rPr>
              <w:t>Воскресенье</w:t>
            </w:r>
          </w:p>
        </w:tc>
        <w:tc>
          <w:tcPr>
            <w:tcW w:w="5763" w:type="dxa"/>
            <w:gridSpan w:val="2"/>
            <w:vMerge/>
          </w:tcPr>
          <w:p w:rsidR="000C01BD" w:rsidRDefault="000C01BD" w:rsidP="00D97B67">
            <w:pPr>
              <w:pStyle w:val="a3"/>
              <w:ind w:left="0"/>
              <w:jc w:val="center"/>
              <w:rPr>
                <w:rFonts w:ascii="Times New Roman" w:hAnsi="Times New Roman" w:cs="Times New Roman"/>
                <w:sz w:val="24"/>
                <w:szCs w:val="28"/>
              </w:rPr>
            </w:pPr>
          </w:p>
        </w:tc>
      </w:tr>
    </w:tbl>
    <w:p w:rsidR="000C01BD" w:rsidRDefault="000C01BD" w:rsidP="000C01BD">
      <w:pPr>
        <w:pStyle w:val="a3"/>
        <w:spacing w:after="0"/>
        <w:ind w:left="5103"/>
        <w:jc w:val="both"/>
        <w:rPr>
          <w:rFonts w:ascii="Times New Roman" w:hAnsi="Times New Roman" w:cs="Times New Roman"/>
          <w:sz w:val="24"/>
          <w:szCs w:val="28"/>
        </w:rPr>
      </w:pPr>
    </w:p>
    <w:p w:rsidR="000C01BD" w:rsidRDefault="000C01BD" w:rsidP="000C01BD">
      <w:pPr>
        <w:pStyle w:val="a3"/>
        <w:spacing w:after="0"/>
        <w:ind w:left="5103"/>
        <w:jc w:val="both"/>
        <w:rPr>
          <w:rFonts w:ascii="Times New Roman" w:hAnsi="Times New Roman" w:cs="Times New Roman"/>
          <w:sz w:val="24"/>
          <w:szCs w:val="28"/>
        </w:rPr>
      </w:pPr>
    </w:p>
    <w:p w:rsidR="000C01BD" w:rsidRDefault="000C01BD" w:rsidP="000C01BD">
      <w:pPr>
        <w:pStyle w:val="a3"/>
        <w:spacing w:after="0"/>
        <w:ind w:left="5103"/>
        <w:jc w:val="both"/>
        <w:rPr>
          <w:rFonts w:ascii="Times New Roman" w:hAnsi="Times New Roman" w:cs="Times New Roman"/>
          <w:sz w:val="24"/>
          <w:szCs w:val="28"/>
        </w:rPr>
      </w:pPr>
    </w:p>
    <w:p w:rsidR="00360443" w:rsidRDefault="00360443" w:rsidP="000C01BD">
      <w:pPr>
        <w:pStyle w:val="a3"/>
        <w:spacing w:after="0"/>
        <w:ind w:left="5103"/>
        <w:jc w:val="both"/>
        <w:rPr>
          <w:rFonts w:ascii="Times New Roman" w:hAnsi="Times New Roman" w:cs="Times New Roman"/>
          <w:sz w:val="24"/>
          <w:szCs w:val="28"/>
        </w:rPr>
      </w:pPr>
    </w:p>
    <w:p w:rsidR="00360443" w:rsidRDefault="00360443" w:rsidP="000C01BD">
      <w:pPr>
        <w:pStyle w:val="a3"/>
        <w:spacing w:after="0"/>
        <w:ind w:left="5103"/>
        <w:jc w:val="both"/>
        <w:rPr>
          <w:rFonts w:ascii="Times New Roman" w:hAnsi="Times New Roman" w:cs="Times New Roman"/>
          <w:sz w:val="24"/>
          <w:szCs w:val="28"/>
        </w:rPr>
      </w:pPr>
    </w:p>
    <w:p w:rsidR="00360443" w:rsidRDefault="00360443" w:rsidP="000C01BD">
      <w:pPr>
        <w:pStyle w:val="a3"/>
        <w:spacing w:after="0"/>
        <w:ind w:left="5103"/>
        <w:jc w:val="both"/>
        <w:rPr>
          <w:rFonts w:ascii="Times New Roman" w:hAnsi="Times New Roman" w:cs="Times New Roman"/>
          <w:sz w:val="24"/>
          <w:szCs w:val="28"/>
        </w:rPr>
      </w:pPr>
    </w:p>
    <w:p w:rsidR="00360443" w:rsidRDefault="00360443" w:rsidP="000C01BD">
      <w:pPr>
        <w:pStyle w:val="a3"/>
        <w:spacing w:after="0"/>
        <w:ind w:left="5103"/>
        <w:jc w:val="both"/>
        <w:rPr>
          <w:rFonts w:ascii="Times New Roman" w:hAnsi="Times New Roman" w:cs="Times New Roman"/>
          <w:sz w:val="24"/>
          <w:szCs w:val="28"/>
        </w:rPr>
      </w:pPr>
    </w:p>
    <w:p w:rsidR="00360443" w:rsidRDefault="00360443" w:rsidP="000C01BD">
      <w:pPr>
        <w:pStyle w:val="a3"/>
        <w:spacing w:after="0"/>
        <w:ind w:left="5103"/>
        <w:jc w:val="both"/>
        <w:rPr>
          <w:rFonts w:ascii="Times New Roman" w:hAnsi="Times New Roman" w:cs="Times New Roman"/>
          <w:sz w:val="24"/>
          <w:szCs w:val="28"/>
        </w:rPr>
      </w:pPr>
    </w:p>
    <w:p w:rsidR="008D084A" w:rsidRDefault="008D084A" w:rsidP="00360443">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p>
    <w:p w:rsidR="00360443" w:rsidRPr="00411D8D" w:rsidRDefault="00360443" w:rsidP="00360443">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Приложение </w:t>
      </w:r>
      <w:r>
        <w:rPr>
          <w:rFonts w:ascii="Times New Roman" w:hAnsi="Times New Roman" w:cs="Times New Roman"/>
          <w:color w:val="000000" w:themeColor="text1"/>
          <w:sz w:val="20"/>
          <w:szCs w:val="28"/>
        </w:rPr>
        <w:t>2</w:t>
      </w:r>
    </w:p>
    <w:p w:rsidR="00360443" w:rsidRDefault="00360443" w:rsidP="00360443">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к Административному регламенту </w:t>
      </w:r>
    </w:p>
    <w:p w:rsidR="00360443" w:rsidRPr="006A22DD" w:rsidRDefault="00360443" w:rsidP="00360443">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по</w:t>
      </w:r>
      <w:r w:rsidR="00E867C6">
        <w:rPr>
          <w:rFonts w:ascii="Times New Roman" w:hAnsi="Times New Roman" w:cs="Times New Roman"/>
          <w:color w:val="000000" w:themeColor="text1"/>
          <w:sz w:val="20"/>
          <w:szCs w:val="28"/>
        </w:rPr>
        <w:t xml:space="preserve"> </w:t>
      </w:r>
      <w:r w:rsidRPr="006A22DD">
        <w:rPr>
          <w:rFonts w:ascii="Times New Roman" w:hAnsi="Times New Roman" w:cs="Times New Roman"/>
          <w:color w:val="000000" w:themeColor="text1"/>
          <w:sz w:val="20"/>
          <w:szCs w:val="28"/>
        </w:rPr>
        <w:t xml:space="preserve">предоставлению муниципальной услуги </w:t>
      </w:r>
    </w:p>
    <w:p w:rsidR="00360443" w:rsidRDefault="00360443" w:rsidP="00360443">
      <w:pPr>
        <w:pStyle w:val="a3"/>
        <w:widowControl w:val="0"/>
        <w:autoSpaceDE w:val="0"/>
        <w:autoSpaceDN w:val="0"/>
        <w:spacing w:after="0"/>
        <w:ind w:left="5103" w:right="3"/>
        <w:contextualSpacing w:val="0"/>
        <w:jc w:val="both"/>
        <w:rPr>
          <w:rFonts w:ascii="Times New Roman" w:hAnsi="Times New Roman" w:cs="Times New Roman"/>
          <w:sz w:val="20"/>
          <w:szCs w:val="24"/>
        </w:rPr>
      </w:pPr>
      <w:r w:rsidRPr="00514868">
        <w:rPr>
          <w:rFonts w:ascii="Times New Roman" w:hAnsi="Times New Roman" w:cs="Times New Roman"/>
          <w:sz w:val="20"/>
          <w:szCs w:val="20"/>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sidRPr="0046711A">
        <w:rPr>
          <w:rFonts w:ascii="Times New Roman" w:hAnsi="Times New Roman" w:cs="Times New Roman"/>
          <w:sz w:val="20"/>
          <w:szCs w:val="24"/>
        </w:rPr>
        <w:t>»</w:t>
      </w:r>
    </w:p>
    <w:p w:rsidR="00360443" w:rsidRDefault="00360443" w:rsidP="000C01BD">
      <w:pPr>
        <w:pStyle w:val="a3"/>
        <w:spacing w:after="0"/>
        <w:ind w:left="5103"/>
        <w:jc w:val="both"/>
        <w:rPr>
          <w:rFonts w:ascii="Times New Roman" w:hAnsi="Times New Roman" w:cs="Times New Roman"/>
          <w:sz w:val="24"/>
          <w:szCs w:val="28"/>
        </w:rPr>
      </w:pPr>
    </w:p>
    <w:p w:rsidR="008D084A" w:rsidRDefault="008D084A" w:rsidP="008D084A">
      <w:pPr>
        <w:pStyle w:val="a3"/>
        <w:spacing w:after="0"/>
        <w:ind w:left="0"/>
        <w:jc w:val="center"/>
        <w:rPr>
          <w:rFonts w:ascii="Times New Roman" w:hAnsi="Times New Roman" w:cs="Times New Roman"/>
          <w:sz w:val="24"/>
          <w:szCs w:val="28"/>
        </w:rPr>
      </w:pPr>
      <w:r w:rsidRPr="00EE201F">
        <w:rPr>
          <w:rFonts w:ascii="Times New Roman" w:hAnsi="Times New Roman" w:cs="Times New Roman"/>
          <w:sz w:val="24"/>
          <w:szCs w:val="28"/>
        </w:rPr>
        <w:t>ИНФОРМАЦИЯ</w:t>
      </w:r>
    </w:p>
    <w:p w:rsidR="008D084A" w:rsidRPr="008D084A" w:rsidRDefault="008D084A" w:rsidP="008D084A">
      <w:pPr>
        <w:pStyle w:val="a3"/>
        <w:spacing w:after="0"/>
        <w:ind w:left="0"/>
        <w:jc w:val="center"/>
        <w:rPr>
          <w:rFonts w:ascii="Times New Roman" w:hAnsi="Times New Roman" w:cs="Times New Roman"/>
          <w:sz w:val="24"/>
          <w:szCs w:val="24"/>
        </w:rPr>
      </w:pPr>
      <w:r>
        <w:rPr>
          <w:rFonts w:ascii="Times New Roman" w:hAnsi="Times New Roman" w:cs="Times New Roman"/>
          <w:sz w:val="24"/>
          <w:szCs w:val="28"/>
        </w:rPr>
        <w:t xml:space="preserve">ОБ УЧРЕЖДЕНИЯХ КУЛЬТУРЫ, ПРЕДОСТАВЛЯЮЩИХ МУНИЦИПАЛЬНУЮ </w:t>
      </w:r>
      <w:r w:rsidRPr="008D084A">
        <w:rPr>
          <w:rFonts w:ascii="Times New Roman" w:hAnsi="Times New Roman" w:cs="Times New Roman"/>
          <w:sz w:val="24"/>
          <w:szCs w:val="24"/>
        </w:rPr>
        <w:t>УСЛУГУ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p>
    <w:p w:rsidR="008D084A" w:rsidRDefault="008D084A" w:rsidP="008D084A">
      <w:pPr>
        <w:pStyle w:val="a3"/>
        <w:spacing w:after="0"/>
        <w:ind w:left="0"/>
        <w:jc w:val="center"/>
        <w:rPr>
          <w:rFonts w:ascii="Times New Roman" w:hAnsi="Times New Roman" w:cs="Times New Roman"/>
          <w:sz w:val="24"/>
          <w:szCs w:val="24"/>
        </w:rPr>
      </w:pPr>
    </w:p>
    <w:tbl>
      <w:tblPr>
        <w:tblStyle w:val="a4"/>
        <w:tblW w:w="9747" w:type="dxa"/>
        <w:tblLayout w:type="fixed"/>
        <w:tblLook w:val="04A0" w:firstRow="1" w:lastRow="0" w:firstColumn="1" w:lastColumn="0" w:noHBand="0" w:noVBand="1"/>
      </w:tblPr>
      <w:tblGrid>
        <w:gridCol w:w="534"/>
        <w:gridCol w:w="1984"/>
        <w:gridCol w:w="2126"/>
        <w:gridCol w:w="2552"/>
        <w:gridCol w:w="2551"/>
      </w:tblGrid>
      <w:tr w:rsidR="008D084A" w:rsidTr="00635E2A">
        <w:tc>
          <w:tcPr>
            <w:tcW w:w="534" w:type="dxa"/>
            <w:vAlign w:val="center"/>
          </w:tcPr>
          <w:p w:rsidR="008D084A" w:rsidRPr="0008504F" w:rsidRDefault="008D084A" w:rsidP="00D97B67">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w:t>
            </w:r>
          </w:p>
        </w:tc>
        <w:tc>
          <w:tcPr>
            <w:tcW w:w="1984" w:type="dxa"/>
            <w:vAlign w:val="center"/>
          </w:tcPr>
          <w:p w:rsidR="008D084A" w:rsidRPr="0008504F" w:rsidRDefault="008D084A" w:rsidP="00D97B67">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Наименование учреждения культуры</w:t>
            </w:r>
          </w:p>
        </w:tc>
        <w:tc>
          <w:tcPr>
            <w:tcW w:w="2126" w:type="dxa"/>
            <w:vAlign w:val="center"/>
          </w:tcPr>
          <w:p w:rsidR="008D084A" w:rsidRPr="0008504F" w:rsidRDefault="008D084A" w:rsidP="00D97B67">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Адрес</w:t>
            </w:r>
          </w:p>
        </w:tc>
        <w:tc>
          <w:tcPr>
            <w:tcW w:w="2552" w:type="dxa"/>
            <w:vAlign w:val="center"/>
          </w:tcPr>
          <w:p w:rsidR="008D084A" w:rsidRPr="0008504F" w:rsidRDefault="008D084A" w:rsidP="00D97B67">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8"/>
              </w:rPr>
              <w:t>Электронная почта</w:t>
            </w:r>
            <w:r w:rsidRPr="0008504F">
              <w:rPr>
                <w:rFonts w:ascii="Times New Roman" w:hAnsi="Times New Roman" w:cs="Times New Roman"/>
                <w:b/>
                <w:sz w:val="24"/>
                <w:szCs w:val="24"/>
              </w:rPr>
              <w:t xml:space="preserve"> и телефон</w:t>
            </w:r>
          </w:p>
        </w:tc>
        <w:tc>
          <w:tcPr>
            <w:tcW w:w="2551" w:type="dxa"/>
            <w:vAlign w:val="center"/>
          </w:tcPr>
          <w:p w:rsidR="008D084A" w:rsidRPr="0008504F" w:rsidRDefault="008D084A" w:rsidP="00D97B67">
            <w:pPr>
              <w:pStyle w:val="a3"/>
              <w:ind w:left="0"/>
              <w:jc w:val="center"/>
              <w:rPr>
                <w:rFonts w:ascii="Times New Roman" w:hAnsi="Times New Roman" w:cs="Times New Roman"/>
                <w:b/>
                <w:sz w:val="24"/>
                <w:szCs w:val="28"/>
              </w:rPr>
            </w:pPr>
            <w:r w:rsidRPr="0008504F">
              <w:rPr>
                <w:rFonts w:ascii="Times New Roman" w:hAnsi="Times New Roman" w:cs="Times New Roman"/>
                <w:b/>
                <w:sz w:val="24"/>
                <w:szCs w:val="28"/>
              </w:rPr>
              <w:t>Адрес официального сайта</w:t>
            </w:r>
          </w:p>
        </w:tc>
      </w:tr>
      <w:tr w:rsidR="008D084A" w:rsidRPr="00635E2A" w:rsidTr="00635E2A">
        <w:tc>
          <w:tcPr>
            <w:tcW w:w="534" w:type="dxa"/>
          </w:tcPr>
          <w:p w:rsidR="008D084A" w:rsidRPr="00EE201F" w:rsidRDefault="008D084A" w:rsidP="00D97B67">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1984" w:type="dxa"/>
          </w:tcPr>
          <w:p w:rsidR="008D084A" w:rsidRPr="00EE201F" w:rsidRDefault="008D084A" w:rsidP="00D97B67">
            <w:pPr>
              <w:pStyle w:val="a3"/>
              <w:ind w:left="0"/>
              <w:jc w:val="center"/>
              <w:rPr>
                <w:rFonts w:ascii="Times New Roman" w:hAnsi="Times New Roman" w:cs="Times New Roman"/>
                <w:sz w:val="24"/>
                <w:szCs w:val="24"/>
              </w:rPr>
            </w:pPr>
            <w:r>
              <w:rPr>
                <w:rFonts w:ascii="Times New Roman" w:hAnsi="Times New Roman" w:cs="Times New Roman"/>
                <w:sz w:val="24"/>
              </w:rPr>
              <w:t>МАУК «Дворец культуры»</w:t>
            </w:r>
          </w:p>
        </w:tc>
        <w:tc>
          <w:tcPr>
            <w:tcW w:w="2126" w:type="dxa"/>
          </w:tcPr>
          <w:p w:rsidR="008D084A" w:rsidRPr="00635E2A" w:rsidRDefault="008D084A" w:rsidP="00D97B67">
            <w:pPr>
              <w:pStyle w:val="a3"/>
              <w:ind w:left="0"/>
              <w:jc w:val="center"/>
              <w:rPr>
                <w:rFonts w:ascii="Times New Roman" w:hAnsi="Times New Roman" w:cs="Times New Roman"/>
                <w:color w:val="000000" w:themeColor="text1"/>
                <w:sz w:val="24"/>
                <w:szCs w:val="24"/>
              </w:rPr>
            </w:pPr>
            <w:r w:rsidRPr="00635E2A">
              <w:rPr>
                <w:rFonts w:ascii="Times New Roman" w:hAnsi="Times New Roman" w:cs="Times New Roman"/>
                <w:color w:val="000000" w:themeColor="text1"/>
                <w:sz w:val="24"/>
                <w:szCs w:val="24"/>
              </w:rPr>
              <w:t>606100, Нижегородская область, р-н Павловский, г. Павлово, ул. Коммунистическая, д.55</w:t>
            </w:r>
          </w:p>
          <w:p w:rsidR="008D084A" w:rsidRPr="00635E2A" w:rsidRDefault="008D084A" w:rsidP="00D97B67">
            <w:pPr>
              <w:jc w:val="center"/>
              <w:rPr>
                <w:rFonts w:ascii="Times New Roman" w:hAnsi="Times New Roman" w:cs="Times New Roman"/>
                <w:color w:val="000000" w:themeColor="text1"/>
                <w:sz w:val="24"/>
                <w:szCs w:val="24"/>
              </w:rPr>
            </w:pPr>
          </w:p>
        </w:tc>
        <w:tc>
          <w:tcPr>
            <w:tcW w:w="2552" w:type="dxa"/>
          </w:tcPr>
          <w:p w:rsidR="00635E2A" w:rsidRPr="00635E2A" w:rsidRDefault="0069772E" w:rsidP="00D97B67">
            <w:pPr>
              <w:jc w:val="center"/>
              <w:rPr>
                <w:rFonts w:ascii="Times New Roman" w:hAnsi="Times New Roman" w:cs="Times New Roman"/>
                <w:color w:val="000000" w:themeColor="text1"/>
                <w:sz w:val="24"/>
                <w:szCs w:val="24"/>
                <w:shd w:val="clear" w:color="auto" w:fill="FFFFFF"/>
              </w:rPr>
            </w:pPr>
            <w:hyperlink r:id="rId15" w:history="1">
              <w:r w:rsidR="00635E2A" w:rsidRPr="00635E2A">
                <w:rPr>
                  <w:rStyle w:val="a5"/>
                  <w:rFonts w:ascii="Times New Roman" w:hAnsi="Times New Roman" w:cs="Times New Roman"/>
                  <w:color w:val="000000" w:themeColor="text1"/>
                  <w:sz w:val="24"/>
                  <w:szCs w:val="24"/>
                  <w:shd w:val="clear" w:color="auto" w:fill="FFFFFF"/>
                </w:rPr>
                <w:t>dk_pvl@mail.52gov.ru</w:t>
              </w:r>
            </w:hyperlink>
          </w:p>
          <w:p w:rsidR="008D084A" w:rsidRPr="00635E2A" w:rsidRDefault="00635E2A" w:rsidP="00D97B67">
            <w:pPr>
              <w:jc w:val="center"/>
              <w:rPr>
                <w:rFonts w:ascii="Times New Roman" w:hAnsi="Times New Roman" w:cs="Times New Roman"/>
                <w:color w:val="000000" w:themeColor="text1"/>
                <w:sz w:val="24"/>
                <w:szCs w:val="24"/>
              </w:rPr>
            </w:pPr>
            <w:r w:rsidRPr="00635E2A">
              <w:rPr>
                <w:rFonts w:ascii="Times New Roman" w:hAnsi="Times New Roman" w:cs="Times New Roman"/>
                <w:color w:val="000000" w:themeColor="text1"/>
                <w:sz w:val="24"/>
                <w:szCs w:val="24"/>
                <w:shd w:val="clear" w:color="auto" w:fill="FFFFFF"/>
              </w:rPr>
              <w:t>+7 (83171) 5-40-29,5-39-86</w:t>
            </w:r>
          </w:p>
        </w:tc>
        <w:tc>
          <w:tcPr>
            <w:tcW w:w="2551" w:type="dxa"/>
          </w:tcPr>
          <w:p w:rsidR="008D084A" w:rsidRPr="00635E2A" w:rsidRDefault="007C6EC3" w:rsidP="00D97B67">
            <w:pPr>
              <w:jc w:val="center"/>
              <w:rPr>
                <w:rFonts w:ascii="Times New Roman" w:hAnsi="Times New Roman" w:cs="Times New Roman"/>
                <w:color w:val="000000" w:themeColor="text1"/>
                <w:sz w:val="24"/>
                <w:szCs w:val="24"/>
              </w:rPr>
            </w:pPr>
            <w:r w:rsidRPr="00635E2A">
              <w:rPr>
                <w:rFonts w:ascii="Times New Roman" w:hAnsi="Times New Roman" w:cs="Times New Roman"/>
                <w:sz w:val="24"/>
                <w:szCs w:val="24"/>
              </w:rPr>
              <w:t>https://dk-pavlovo.ru/</w:t>
            </w:r>
          </w:p>
        </w:tc>
      </w:tr>
      <w:tr w:rsidR="008D084A" w:rsidRPr="00067118" w:rsidTr="00635E2A">
        <w:tc>
          <w:tcPr>
            <w:tcW w:w="534" w:type="dxa"/>
          </w:tcPr>
          <w:p w:rsidR="008D084A" w:rsidRDefault="008D084A" w:rsidP="00D97B6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8D084A" w:rsidRPr="00F63381" w:rsidRDefault="008D084A" w:rsidP="00D97B67">
            <w:pPr>
              <w:pStyle w:val="a3"/>
              <w:ind w:left="0"/>
              <w:jc w:val="center"/>
              <w:rPr>
                <w:rFonts w:ascii="Times New Roman" w:hAnsi="Times New Roman" w:cs="Times New Roman"/>
                <w:sz w:val="24"/>
                <w:szCs w:val="24"/>
              </w:rPr>
            </w:pPr>
            <w:r>
              <w:rPr>
                <w:rFonts w:ascii="Times New Roman" w:hAnsi="Times New Roman" w:cs="Times New Roman"/>
                <w:sz w:val="24"/>
                <w:szCs w:val="24"/>
              </w:rPr>
              <w:t>МАУК «Центр развития»</w:t>
            </w:r>
          </w:p>
        </w:tc>
        <w:tc>
          <w:tcPr>
            <w:tcW w:w="2126" w:type="dxa"/>
          </w:tcPr>
          <w:p w:rsidR="008D084A" w:rsidRPr="00635E2A" w:rsidRDefault="008D084A" w:rsidP="00D97B67">
            <w:pPr>
              <w:jc w:val="center"/>
              <w:rPr>
                <w:rFonts w:ascii="Times New Roman" w:hAnsi="Times New Roman" w:cs="Times New Roman"/>
                <w:color w:val="000000" w:themeColor="text1"/>
                <w:sz w:val="24"/>
                <w:szCs w:val="24"/>
              </w:rPr>
            </w:pPr>
            <w:r w:rsidRPr="00635E2A">
              <w:rPr>
                <w:rFonts w:ascii="Times New Roman" w:hAnsi="Times New Roman" w:cs="Times New Roman"/>
                <w:color w:val="000000" w:themeColor="text1"/>
                <w:sz w:val="24"/>
                <w:szCs w:val="24"/>
              </w:rPr>
              <w:t xml:space="preserve">606100, Нижегородская область, р-н Павловский, </w:t>
            </w:r>
          </w:p>
          <w:p w:rsidR="008D084A" w:rsidRPr="00635E2A" w:rsidRDefault="008D084A" w:rsidP="00D97B67">
            <w:pPr>
              <w:jc w:val="center"/>
              <w:rPr>
                <w:rFonts w:ascii="Times New Roman" w:hAnsi="Times New Roman" w:cs="Times New Roman"/>
                <w:color w:val="000000" w:themeColor="text1"/>
                <w:sz w:val="24"/>
                <w:szCs w:val="24"/>
              </w:rPr>
            </w:pPr>
            <w:r w:rsidRPr="00635E2A">
              <w:rPr>
                <w:rFonts w:ascii="Times New Roman" w:hAnsi="Times New Roman" w:cs="Times New Roman"/>
                <w:color w:val="000000" w:themeColor="text1"/>
                <w:sz w:val="24"/>
                <w:szCs w:val="24"/>
              </w:rPr>
              <w:t xml:space="preserve">г. Павлово, </w:t>
            </w:r>
          </w:p>
          <w:p w:rsidR="008D084A" w:rsidRPr="00635E2A" w:rsidRDefault="008D084A" w:rsidP="00D97B67">
            <w:pPr>
              <w:jc w:val="center"/>
              <w:rPr>
                <w:rFonts w:ascii="Times New Roman" w:hAnsi="Times New Roman" w:cs="Times New Roman"/>
                <w:color w:val="000000" w:themeColor="text1"/>
                <w:sz w:val="24"/>
                <w:szCs w:val="24"/>
              </w:rPr>
            </w:pPr>
            <w:r w:rsidRPr="00635E2A">
              <w:rPr>
                <w:rFonts w:ascii="Times New Roman" w:hAnsi="Times New Roman" w:cs="Times New Roman"/>
                <w:color w:val="000000" w:themeColor="text1"/>
                <w:sz w:val="24"/>
                <w:szCs w:val="24"/>
              </w:rPr>
              <w:t>ул. Кирова, д. 53, оф. 3</w:t>
            </w:r>
          </w:p>
        </w:tc>
        <w:tc>
          <w:tcPr>
            <w:tcW w:w="2552" w:type="dxa"/>
          </w:tcPr>
          <w:p w:rsidR="008D084A" w:rsidRPr="00635E2A" w:rsidRDefault="0069772E" w:rsidP="00635E2A">
            <w:pPr>
              <w:jc w:val="center"/>
              <w:rPr>
                <w:rFonts w:ascii="Times New Roman" w:hAnsi="Times New Roman" w:cs="Times New Roman"/>
                <w:color w:val="000000" w:themeColor="text1"/>
                <w:sz w:val="24"/>
                <w:szCs w:val="24"/>
              </w:rPr>
            </w:pPr>
            <w:hyperlink r:id="rId16" w:history="1">
              <w:r w:rsidR="00635E2A" w:rsidRPr="00635E2A">
                <w:rPr>
                  <w:rStyle w:val="a5"/>
                  <w:rFonts w:ascii="Times New Roman" w:hAnsi="Times New Roman" w:cs="Times New Roman"/>
                  <w:color w:val="000000" w:themeColor="text1"/>
                  <w:sz w:val="24"/>
                  <w:szCs w:val="24"/>
                  <w:shd w:val="clear" w:color="auto" w:fill="FFFFFF"/>
                </w:rPr>
                <w:t>tsrkst_pvl@mail.52gov.ru</w:t>
              </w:r>
            </w:hyperlink>
            <w:r w:rsidR="00635E2A" w:rsidRPr="00635E2A">
              <w:rPr>
                <w:rFonts w:ascii="Times New Roman" w:hAnsi="Times New Roman" w:cs="Times New Roman"/>
                <w:color w:val="000000" w:themeColor="text1"/>
                <w:sz w:val="24"/>
                <w:szCs w:val="24"/>
              </w:rPr>
              <w:t>8(83171) 2-20-52</w:t>
            </w:r>
          </w:p>
        </w:tc>
        <w:tc>
          <w:tcPr>
            <w:tcW w:w="2551" w:type="dxa"/>
          </w:tcPr>
          <w:p w:rsidR="008D084A" w:rsidRPr="00635E2A" w:rsidRDefault="0069772E" w:rsidP="00D97B67">
            <w:pPr>
              <w:jc w:val="center"/>
              <w:rPr>
                <w:rFonts w:ascii="Times New Roman" w:hAnsi="Times New Roman" w:cs="Times New Roman"/>
                <w:color w:val="000000" w:themeColor="text1"/>
                <w:sz w:val="24"/>
                <w:szCs w:val="24"/>
              </w:rPr>
            </w:pPr>
            <w:hyperlink r:id="rId17" w:history="1">
              <w:r w:rsidR="00635E2A" w:rsidRPr="00635E2A">
                <w:rPr>
                  <w:rStyle w:val="a5"/>
                  <w:rFonts w:ascii="Times New Roman" w:hAnsi="Times New Roman" w:cs="Times New Roman"/>
                  <w:color w:val="000000" w:themeColor="text1"/>
                  <w:sz w:val="24"/>
                  <w:szCs w:val="24"/>
                </w:rPr>
                <w:t>https://cks-pavlovo.nnov.muzkult.ru/</w:t>
              </w:r>
            </w:hyperlink>
          </w:p>
          <w:p w:rsidR="00635E2A" w:rsidRPr="00067118" w:rsidRDefault="00635E2A" w:rsidP="00D97B67">
            <w:pPr>
              <w:jc w:val="center"/>
              <w:rPr>
                <w:rFonts w:ascii="Times New Roman" w:hAnsi="Times New Roman" w:cs="Times New Roman"/>
                <w:color w:val="000000" w:themeColor="text1"/>
                <w:sz w:val="24"/>
              </w:rPr>
            </w:pPr>
          </w:p>
        </w:tc>
      </w:tr>
    </w:tbl>
    <w:p w:rsidR="008D084A" w:rsidRDefault="008D084A" w:rsidP="000C01BD">
      <w:pPr>
        <w:pStyle w:val="a3"/>
        <w:spacing w:after="0"/>
        <w:ind w:left="5103"/>
        <w:jc w:val="both"/>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4"/>
          <w:szCs w:val="28"/>
        </w:rPr>
      </w:pPr>
    </w:p>
    <w:p w:rsidR="003019EB" w:rsidRDefault="003019EB" w:rsidP="003019EB">
      <w:pPr>
        <w:pStyle w:val="a3"/>
        <w:spacing w:after="0"/>
        <w:ind w:left="0"/>
        <w:rPr>
          <w:rFonts w:ascii="Times New Roman" w:hAnsi="Times New Roman" w:cs="Times New Roman"/>
          <w:sz w:val="20"/>
          <w:szCs w:val="28"/>
        </w:rPr>
      </w:pPr>
    </w:p>
    <w:p w:rsidR="003019EB" w:rsidRPr="00411D8D" w:rsidRDefault="003019EB" w:rsidP="003019EB">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Приложение </w:t>
      </w:r>
      <w:r>
        <w:rPr>
          <w:rFonts w:ascii="Times New Roman" w:hAnsi="Times New Roman" w:cs="Times New Roman"/>
          <w:color w:val="000000" w:themeColor="text1"/>
          <w:sz w:val="20"/>
          <w:szCs w:val="28"/>
        </w:rPr>
        <w:t>3</w:t>
      </w:r>
    </w:p>
    <w:p w:rsidR="003019EB" w:rsidRDefault="003019EB" w:rsidP="003019EB">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к Административному регламенту </w:t>
      </w:r>
    </w:p>
    <w:p w:rsidR="003019EB" w:rsidRPr="006A22DD" w:rsidRDefault="003019EB" w:rsidP="003019EB">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по</w:t>
      </w:r>
      <w:r w:rsidR="00E867C6">
        <w:rPr>
          <w:rFonts w:ascii="Times New Roman" w:hAnsi="Times New Roman" w:cs="Times New Roman"/>
          <w:color w:val="000000" w:themeColor="text1"/>
          <w:sz w:val="20"/>
          <w:szCs w:val="28"/>
        </w:rPr>
        <w:t xml:space="preserve"> </w:t>
      </w:r>
      <w:r w:rsidRPr="006A22DD">
        <w:rPr>
          <w:rFonts w:ascii="Times New Roman" w:hAnsi="Times New Roman" w:cs="Times New Roman"/>
          <w:color w:val="000000" w:themeColor="text1"/>
          <w:sz w:val="20"/>
          <w:szCs w:val="28"/>
        </w:rPr>
        <w:t xml:space="preserve">предоставлению муниципальной услуги </w:t>
      </w:r>
    </w:p>
    <w:p w:rsidR="003019EB" w:rsidRDefault="003019EB" w:rsidP="003019EB">
      <w:pPr>
        <w:pStyle w:val="a3"/>
        <w:widowControl w:val="0"/>
        <w:autoSpaceDE w:val="0"/>
        <w:autoSpaceDN w:val="0"/>
        <w:spacing w:after="0"/>
        <w:ind w:left="5103" w:right="3"/>
        <w:contextualSpacing w:val="0"/>
        <w:jc w:val="both"/>
        <w:rPr>
          <w:rFonts w:ascii="Times New Roman" w:hAnsi="Times New Roman" w:cs="Times New Roman"/>
          <w:sz w:val="20"/>
          <w:szCs w:val="24"/>
        </w:rPr>
      </w:pPr>
      <w:r w:rsidRPr="00514868">
        <w:rPr>
          <w:rFonts w:ascii="Times New Roman" w:hAnsi="Times New Roman" w:cs="Times New Roman"/>
          <w:sz w:val="20"/>
          <w:szCs w:val="20"/>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sidRPr="0046711A">
        <w:rPr>
          <w:rFonts w:ascii="Times New Roman" w:hAnsi="Times New Roman" w:cs="Times New Roman"/>
          <w:sz w:val="20"/>
          <w:szCs w:val="24"/>
        </w:rPr>
        <w:t>»</w:t>
      </w:r>
    </w:p>
    <w:p w:rsidR="003019EB" w:rsidRDefault="003019EB" w:rsidP="003019EB">
      <w:pPr>
        <w:pStyle w:val="a3"/>
        <w:spacing w:after="0"/>
        <w:ind w:left="0"/>
        <w:jc w:val="center"/>
        <w:rPr>
          <w:rFonts w:ascii="Times New Roman" w:hAnsi="Times New Roman" w:cs="Times New Roman"/>
          <w:sz w:val="24"/>
          <w:szCs w:val="28"/>
        </w:rPr>
      </w:pPr>
    </w:p>
    <w:p w:rsidR="003019EB" w:rsidRDefault="003019EB" w:rsidP="003019EB">
      <w:pPr>
        <w:pStyle w:val="a3"/>
        <w:spacing w:after="0"/>
        <w:ind w:left="0"/>
        <w:jc w:val="center"/>
        <w:rPr>
          <w:rFonts w:ascii="Times New Roman" w:hAnsi="Times New Roman" w:cs="Times New Roman"/>
          <w:sz w:val="24"/>
          <w:szCs w:val="28"/>
        </w:rPr>
      </w:pPr>
    </w:p>
    <w:p w:rsidR="003019EB" w:rsidRDefault="003019EB" w:rsidP="003019EB">
      <w:pPr>
        <w:pStyle w:val="a3"/>
        <w:spacing w:after="0"/>
        <w:ind w:left="0"/>
        <w:jc w:val="center"/>
        <w:rPr>
          <w:rFonts w:ascii="Times New Roman" w:hAnsi="Times New Roman" w:cs="Times New Roman"/>
          <w:sz w:val="24"/>
          <w:szCs w:val="28"/>
        </w:rPr>
      </w:pPr>
      <w:r>
        <w:rPr>
          <w:rFonts w:ascii="Times New Roman" w:hAnsi="Times New Roman" w:cs="Times New Roman"/>
          <w:sz w:val="24"/>
          <w:szCs w:val="28"/>
        </w:rPr>
        <w:t>ГРАФИК РАБОТЫ</w:t>
      </w:r>
    </w:p>
    <w:p w:rsidR="003019EB" w:rsidRDefault="003019EB" w:rsidP="003019EB">
      <w:pPr>
        <w:pStyle w:val="a3"/>
        <w:spacing w:after="0"/>
        <w:ind w:left="0"/>
        <w:jc w:val="center"/>
        <w:rPr>
          <w:rFonts w:ascii="Times New Roman" w:hAnsi="Times New Roman" w:cs="Times New Roman"/>
          <w:sz w:val="24"/>
          <w:szCs w:val="28"/>
        </w:rPr>
      </w:pPr>
      <w:r>
        <w:rPr>
          <w:rFonts w:ascii="Times New Roman" w:hAnsi="Times New Roman" w:cs="Times New Roman"/>
          <w:sz w:val="24"/>
          <w:szCs w:val="28"/>
        </w:rPr>
        <w:t xml:space="preserve">УЧРЕЖДЕНИЙ КУЛЬТУРЫ, ПРЕДОСТАВЛЯЮЩИХ МУНИЦИПАЛЬНУЮ УСЛУГУ </w:t>
      </w:r>
    </w:p>
    <w:p w:rsidR="003019EB" w:rsidRDefault="003019EB" w:rsidP="003019EB">
      <w:pPr>
        <w:pStyle w:val="a3"/>
        <w:spacing w:after="0"/>
        <w:ind w:left="0"/>
        <w:jc w:val="center"/>
        <w:rPr>
          <w:rFonts w:ascii="Times New Roman" w:hAnsi="Times New Roman" w:cs="Times New Roman"/>
          <w:sz w:val="24"/>
          <w:szCs w:val="24"/>
        </w:rPr>
      </w:pPr>
      <w:r w:rsidRPr="00EE201F">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p>
    <w:p w:rsidR="003019EB" w:rsidRDefault="003019EB" w:rsidP="003019EB">
      <w:pPr>
        <w:pStyle w:val="a3"/>
        <w:spacing w:after="0"/>
        <w:ind w:left="0"/>
        <w:jc w:val="center"/>
        <w:rPr>
          <w:rFonts w:ascii="Times New Roman" w:hAnsi="Times New Roman" w:cs="Times New Roman"/>
          <w:sz w:val="24"/>
          <w:szCs w:val="24"/>
        </w:rPr>
      </w:pPr>
    </w:p>
    <w:tbl>
      <w:tblPr>
        <w:tblStyle w:val="a4"/>
        <w:tblW w:w="9747" w:type="dxa"/>
        <w:tblLayout w:type="fixed"/>
        <w:tblLook w:val="04A0" w:firstRow="1" w:lastRow="0" w:firstColumn="1" w:lastColumn="0" w:noHBand="0" w:noVBand="1"/>
      </w:tblPr>
      <w:tblGrid>
        <w:gridCol w:w="534"/>
        <w:gridCol w:w="2976"/>
        <w:gridCol w:w="2268"/>
        <w:gridCol w:w="3969"/>
      </w:tblGrid>
      <w:tr w:rsidR="003019EB" w:rsidTr="00D97B67">
        <w:tc>
          <w:tcPr>
            <w:tcW w:w="534" w:type="dxa"/>
          </w:tcPr>
          <w:p w:rsidR="003019EB" w:rsidRPr="0008504F" w:rsidRDefault="003019EB" w:rsidP="00D97B67">
            <w:pPr>
              <w:pStyle w:val="a3"/>
              <w:ind w:left="0"/>
              <w:jc w:val="center"/>
              <w:rPr>
                <w:rFonts w:ascii="Times New Roman" w:hAnsi="Times New Roman" w:cs="Times New Roman"/>
                <w:b/>
                <w:sz w:val="24"/>
                <w:szCs w:val="24"/>
              </w:rPr>
            </w:pPr>
          </w:p>
          <w:p w:rsidR="003019EB" w:rsidRPr="0008504F" w:rsidRDefault="003019EB" w:rsidP="00D97B67">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 xml:space="preserve">№ </w:t>
            </w:r>
          </w:p>
        </w:tc>
        <w:tc>
          <w:tcPr>
            <w:tcW w:w="2976" w:type="dxa"/>
          </w:tcPr>
          <w:p w:rsidR="003019EB" w:rsidRPr="0008504F" w:rsidRDefault="003019EB" w:rsidP="00D97B67">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Наименование учреждения культуры</w:t>
            </w:r>
          </w:p>
        </w:tc>
        <w:tc>
          <w:tcPr>
            <w:tcW w:w="2268" w:type="dxa"/>
            <w:vAlign w:val="center"/>
          </w:tcPr>
          <w:p w:rsidR="003019EB" w:rsidRPr="0008504F" w:rsidRDefault="003019EB" w:rsidP="00D97B67">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День недели</w:t>
            </w:r>
          </w:p>
        </w:tc>
        <w:tc>
          <w:tcPr>
            <w:tcW w:w="3969" w:type="dxa"/>
            <w:vAlign w:val="center"/>
          </w:tcPr>
          <w:p w:rsidR="003019EB" w:rsidRPr="0008504F" w:rsidRDefault="003019EB" w:rsidP="00D97B67">
            <w:pPr>
              <w:pStyle w:val="a3"/>
              <w:ind w:left="0"/>
              <w:jc w:val="center"/>
              <w:rPr>
                <w:rFonts w:ascii="Times New Roman" w:hAnsi="Times New Roman" w:cs="Times New Roman"/>
                <w:b/>
                <w:sz w:val="24"/>
                <w:szCs w:val="28"/>
              </w:rPr>
            </w:pPr>
            <w:r>
              <w:rPr>
                <w:rFonts w:ascii="Times New Roman" w:hAnsi="Times New Roman" w:cs="Times New Roman"/>
                <w:b/>
                <w:sz w:val="24"/>
                <w:szCs w:val="28"/>
              </w:rPr>
              <w:t>Время работы</w:t>
            </w:r>
          </w:p>
        </w:tc>
      </w:tr>
      <w:tr w:rsidR="003019EB" w:rsidTr="00D97B67">
        <w:trPr>
          <w:trHeight w:val="414"/>
        </w:trPr>
        <w:tc>
          <w:tcPr>
            <w:tcW w:w="534" w:type="dxa"/>
            <w:vMerge w:val="restart"/>
            <w:vAlign w:val="center"/>
          </w:tcPr>
          <w:p w:rsidR="003019EB" w:rsidRPr="00EE201F" w:rsidRDefault="003019EB" w:rsidP="00D97B67">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2976" w:type="dxa"/>
            <w:vMerge w:val="restart"/>
            <w:vAlign w:val="center"/>
          </w:tcPr>
          <w:p w:rsidR="003019EB" w:rsidRPr="00EE201F" w:rsidRDefault="003019EB" w:rsidP="00D97B67">
            <w:pPr>
              <w:pStyle w:val="a3"/>
              <w:ind w:left="0"/>
              <w:jc w:val="center"/>
              <w:rPr>
                <w:rFonts w:ascii="Times New Roman" w:hAnsi="Times New Roman" w:cs="Times New Roman"/>
                <w:sz w:val="24"/>
                <w:szCs w:val="24"/>
              </w:rPr>
            </w:pPr>
            <w:r>
              <w:rPr>
                <w:rFonts w:ascii="Times New Roman" w:hAnsi="Times New Roman" w:cs="Times New Roman"/>
                <w:sz w:val="24"/>
              </w:rPr>
              <w:t>МАУК «Дворец культуры»</w:t>
            </w:r>
          </w:p>
        </w:tc>
        <w:tc>
          <w:tcPr>
            <w:tcW w:w="2268" w:type="dxa"/>
            <w:vAlign w:val="center"/>
          </w:tcPr>
          <w:p w:rsidR="003019EB" w:rsidRPr="00FD062E" w:rsidRDefault="003019EB" w:rsidP="003019EB">
            <w:pPr>
              <w:jc w:val="center"/>
              <w:rPr>
                <w:rFonts w:ascii="Times New Roman" w:hAnsi="Times New Roman" w:cs="Times New Roman"/>
                <w:sz w:val="24"/>
                <w:szCs w:val="24"/>
              </w:rPr>
            </w:pPr>
            <w:r w:rsidRPr="00FD062E">
              <w:rPr>
                <w:rFonts w:ascii="Times New Roman" w:hAnsi="Times New Roman" w:cs="Times New Roman"/>
                <w:sz w:val="24"/>
                <w:szCs w:val="24"/>
              </w:rPr>
              <w:t>Понедельник -</w:t>
            </w:r>
            <w:r>
              <w:rPr>
                <w:rFonts w:ascii="Times New Roman" w:hAnsi="Times New Roman" w:cs="Times New Roman"/>
                <w:sz w:val="24"/>
                <w:szCs w:val="24"/>
              </w:rPr>
              <w:t>пятница</w:t>
            </w:r>
          </w:p>
        </w:tc>
        <w:tc>
          <w:tcPr>
            <w:tcW w:w="3969" w:type="dxa"/>
            <w:vAlign w:val="center"/>
          </w:tcPr>
          <w:p w:rsidR="003019EB" w:rsidRPr="00FD062E" w:rsidRDefault="003019EB" w:rsidP="00D97B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08:00 - 17</w:t>
            </w:r>
            <w:r w:rsidRPr="00FD062E">
              <w:rPr>
                <w:rFonts w:ascii="Times New Roman" w:hAnsi="Times New Roman" w:cs="Times New Roman"/>
                <w:color w:val="000000" w:themeColor="text1"/>
                <w:sz w:val="24"/>
                <w:szCs w:val="24"/>
              </w:rPr>
              <w:t>:00</w:t>
            </w:r>
          </w:p>
        </w:tc>
      </w:tr>
      <w:tr w:rsidR="003019EB" w:rsidTr="003019EB">
        <w:trPr>
          <w:trHeight w:val="204"/>
        </w:trPr>
        <w:tc>
          <w:tcPr>
            <w:tcW w:w="534" w:type="dxa"/>
            <w:vMerge/>
            <w:vAlign w:val="center"/>
          </w:tcPr>
          <w:p w:rsidR="003019EB" w:rsidRDefault="003019EB" w:rsidP="00D97B67">
            <w:pPr>
              <w:pStyle w:val="a3"/>
              <w:ind w:left="0"/>
              <w:jc w:val="center"/>
              <w:rPr>
                <w:rFonts w:ascii="Times New Roman" w:hAnsi="Times New Roman" w:cs="Times New Roman"/>
                <w:sz w:val="24"/>
                <w:szCs w:val="24"/>
                <w:lang w:val="en-US"/>
              </w:rPr>
            </w:pPr>
          </w:p>
        </w:tc>
        <w:tc>
          <w:tcPr>
            <w:tcW w:w="2976" w:type="dxa"/>
            <w:vMerge/>
            <w:vAlign w:val="center"/>
          </w:tcPr>
          <w:p w:rsidR="003019EB" w:rsidRDefault="003019EB" w:rsidP="00D97B67">
            <w:pPr>
              <w:pStyle w:val="a3"/>
              <w:ind w:left="0"/>
              <w:jc w:val="center"/>
              <w:rPr>
                <w:rFonts w:ascii="Times New Roman" w:hAnsi="Times New Roman" w:cs="Times New Roman"/>
                <w:sz w:val="24"/>
              </w:rPr>
            </w:pPr>
          </w:p>
        </w:tc>
        <w:tc>
          <w:tcPr>
            <w:tcW w:w="2268" w:type="dxa"/>
            <w:vAlign w:val="center"/>
          </w:tcPr>
          <w:p w:rsidR="003019EB" w:rsidRPr="00FD062E" w:rsidRDefault="00D867CE" w:rsidP="00D97B67">
            <w:pPr>
              <w:jc w:val="center"/>
              <w:rPr>
                <w:rFonts w:ascii="Times New Roman" w:hAnsi="Times New Roman" w:cs="Times New Roman"/>
                <w:sz w:val="24"/>
                <w:szCs w:val="24"/>
              </w:rPr>
            </w:pPr>
            <w:r>
              <w:rPr>
                <w:rFonts w:ascii="Times New Roman" w:hAnsi="Times New Roman" w:cs="Times New Roman"/>
                <w:sz w:val="24"/>
                <w:szCs w:val="24"/>
              </w:rPr>
              <w:t>Обеденный перерыв</w:t>
            </w:r>
          </w:p>
        </w:tc>
        <w:tc>
          <w:tcPr>
            <w:tcW w:w="3969" w:type="dxa"/>
            <w:vAlign w:val="center"/>
          </w:tcPr>
          <w:p w:rsidR="003019EB" w:rsidRPr="00FD062E" w:rsidRDefault="00D867CE" w:rsidP="00D97B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12:00 – 1</w:t>
            </w:r>
            <w:r w:rsidR="00F1086E">
              <w:rPr>
                <w:rFonts w:ascii="Times New Roman" w:hAnsi="Times New Roman" w:cs="Times New Roman"/>
                <w:color w:val="000000" w:themeColor="text1"/>
                <w:sz w:val="24"/>
                <w:szCs w:val="24"/>
              </w:rPr>
              <w:t>3:00</w:t>
            </w:r>
          </w:p>
        </w:tc>
      </w:tr>
      <w:tr w:rsidR="003019EB" w:rsidTr="00D97B67">
        <w:trPr>
          <w:trHeight w:val="204"/>
        </w:trPr>
        <w:tc>
          <w:tcPr>
            <w:tcW w:w="534" w:type="dxa"/>
            <w:vMerge/>
            <w:vAlign w:val="center"/>
          </w:tcPr>
          <w:p w:rsidR="003019EB" w:rsidRDefault="003019EB" w:rsidP="00D97B67">
            <w:pPr>
              <w:pStyle w:val="a3"/>
              <w:ind w:left="0"/>
              <w:jc w:val="center"/>
              <w:rPr>
                <w:rFonts w:ascii="Times New Roman" w:hAnsi="Times New Roman" w:cs="Times New Roman"/>
                <w:sz w:val="24"/>
                <w:szCs w:val="24"/>
                <w:lang w:val="en-US"/>
              </w:rPr>
            </w:pPr>
          </w:p>
        </w:tc>
        <w:tc>
          <w:tcPr>
            <w:tcW w:w="2976" w:type="dxa"/>
            <w:vMerge/>
            <w:vAlign w:val="center"/>
          </w:tcPr>
          <w:p w:rsidR="003019EB" w:rsidRDefault="003019EB" w:rsidP="00D97B67">
            <w:pPr>
              <w:pStyle w:val="a3"/>
              <w:ind w:left="0"/>
              <w:jc w:val="center"/>
              <w:rPr>
                <w:rFonts w:ascii="Times New Roman" w:hAnsi="Times New Roman" w:cs="Times New Roman"/>
                <w:sz w:val="24"/>
              </w:rPr>
            </w:pPr>
          </w:p>
        </w:tc>
        <w:tc>
          <w:tcPr>
            <w:tcW w:w="2268" w:type="dxa"/>
            <w:vAlign w:val="center"/>
          </w:tcPr>
          <w:p w:rsidR="003019EB" w:rsidRPr="00FD062E" w:rsidRDefault="003019EB" w:rsidP="00D97B67">
            <w:pPr>
              <w:jc w:val="center"/>
              <w:rPr>
                <w:rFonts w:ascii="Times New Roman" w:hAnsi="Times New Roman" w:cs="Times New Roman"/>
                <w:sz w:val="24"/>
                <w:szCs w:val="24"/>
              </w:rPr>
            </w:pPr>
            <w:r>
              <w:rPr>
                <w:rFonts w:ascii="Times New Roman" w:hAnsi="Times New Roman" w:cs="Times New Roman"/>
                <w:sz w:val="24"/>
                <w:szCs w:val="24"/>
              </w:rPr>
              <w:t xml:space="preserve">Суббота, </w:t>
            </w:r>
            <w:r w:rsidRPr="00FD062E">
              <w:rPr>
                <w:rFonts w:ascii="Times New Roman" w:hAnsi="Times New Roman" w:cs="Times New Roman"/>
                <w:sz w:val="24"/>
                <w:szCs w:val="24"/>
              </w:rPr>
              <w:t>Воскресенье</w:t>
            </w:r>
          </w:p>
        </w:tc>
        <w:tc>
          <w:tcPr>
            <w:tcW w:w="3969" w:type="dxa"/>
            <w:vAlign w:val="center"/>
          </w:tcPr>
          <w:p w:rsidR="003019EB" w:rsidRPr="00FD062E" w:rsidRDefault="003019EB" w:rsidP="00D97B67">
            <w:pPr>
              <w:jc w:val="center"/>
              <w:rPr>
                <w:rFonts w:ascii="Times New Roman" w:hAnsi="Times New Roman" w:cs="Times New Roman"/>
                <w:color w:val="000000" w:themeColor="text1"/>
                <w:sz w:val="24"/>
                <w:szCs w:val="24"/>
              </w:rPr>
            </w:pPr>
            <w:r w:rsidRPr="00FD062E">
              <w:rPr>
                <w:rFonts w:ascii="Times New Roman" w:hAnsi="Times New Roman" w:cs="Times New Roman"/>
                <w:color w:val="000000" w:themeColor="text1"/>
                <w:sz w:val="24"/>
                <w:szCs w:val="24"/>
              </w:rPr>
              <w:t>Выходной</w:t>
            </w:r>
          </w:p>
        </w:tc>
      </w:tr>
      <w:tr w:rsidR="006E4AFA" w:rsidRPr="00067118" w:rsidTr="00D97B67">
        <w:trPr>
          <w:trHeight w:val="368"/>
        </w:trPr>
        <w:tc>
          <w:tcPr>
            <w:tcW w:w="534" w:type="dxa"/>
            <w:vMerge w:val="restart"/>
            <w:vAlign w:val="center"/>
          </w:tcPr>
          <w:p w:rsidR="006E4AFA" w:rsidRDefault="006E4AFA" w:rsidP="00D97B6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vMerge w:val="restart"/>
            <w:vAlign w:val="center"/>
          </w:tcPr>
          <w:p w:rsidR="006E4AFA" w:rsidRPr="00F63381" w:rsidRDefault="006E4AFA" w:rsidP="00D97B67">
            <w:pPr>
              <w:pStyle w:val="a3"/>
              <w:ind w:left="0"/>
              <w:jc w:val="center"/>
              <w:rPr>
                <w:rFonts w:ascii="Times New Roman" w:hAnsi="Times New Roman" w:cs="Times New Roman"/>
                <w:sz w:val="24"/>
                <w:szCs w:val="24"/>
              </w:rPr>
            </w:pPr>
            <w:r>
              <w:rPr>
                <w:rFonts w:ascii="Times New Roman" w:hAnsi="Times New Roman" w:cs="Times New Roman"/>
                <w:sz w:val="24"/>
                <w:szCs w:val="24"/>
              </w:rPr>
              <w:t>МАУК «Центр развития»</w:t>
            </w:r>
          </w:p>
        </w:tc>
        <w:tc>
          <w:tcPr>
            <w:tcW w:w="2268" w:type="dxa"/>
            <w:vAlign w:val="center"/>
          </w:tcPr>
          <w:p w:rsidR="006E4AFA" w:rsidRPr="00FD062E" w:rsidRDefault="006E4AFA" w:rsidP="006E4AFA">
            <w:pPr>
              <w:jc w:val="center"/>
              <w:rPr>
                <w:rFonts w:ascii="Times New Roman" w:hAnsi="Times New Roman" w:cs="Times New Roman"/>
                <w:sz w:val="24"/>
                <w:szCs w:val="24"/>
              </w:rPr>
            </w:pPr>
            <w:r w:rsidRPr="00FD062E">
              <w:rPr>
                <w:rFonts w:ascii="Times New Roman" w:hAnsi="Times New Roman" w:cs="Times New Roman"/>
                <w:sz w:val="24"/>
                <w:szCs w:val="24"/>
              </w:rPr>
              <w:t xml:space="preserve">Понедельник – </w:t>
            </w:r>
            <w:r>
              <w:rPr>
                <w:rFonts w:ascii="Times New Roman" w:hAnsi="Times New Roman" w:cs="Times New Roman"/>
                <w:sz w:val="24"/>
                <w:szCs w:val="24"/>
              </w:rPr>
              <w:t>четверг</w:t>
            </w:r>
          </w:p>
        </w:tc>
        <w:tc>
          <w:tcPr>
            <w:tcW w:w="3969" w:type="dxa"/>
            <w:vAlign w:val="center"/>
          </w:tcPr>
          <w:p w:rsidR="006E4AFA" w:rsidRPr="00FD062E" w:rsidRDefault="006E4AFA" w:rsidP="00D97B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08:00 – 17:00</w:t>
            </w:r>
          </w:p>
        </w:tc>
      </w:tr>
      <w:tr w:rsidR="006E4AFA" w:rsidRPr="00067118" w:rsidTr="006E4AFA">
        <w:trPr>
          <w:trHeight w:val="186"/>
        </w:trPr>
        <w:tc>
          <w:tcPr>
            <w:tcW w:w="534" w:type="dxa"/>
            <w:vMerge/>
            <w:vAlign w:val="center"/>
          </w:tcPr>
          <w:p w:rsidR="006E4AFA" w:rsidRDefault="006E4AFA" w:rsidP="00D97B67">
            <w:pPr>
              <w:pStyle w:val="a3"/>
              <w:ind w:left="0"/>
              <w:jc w:val="center"/>
              <w:rPr>
                <w:rFonts w:ascii="Times New Roman" w:hAnsi="Times New Roman" w:cs="Times New Roman"/>
                <w:sz w:val="24"/>
                <w:szCs w:val="24"/>
              </w:rPr>
            </w:pPr>
          </w:p>
        </w:tc>
        <w:tc>
          <w:tcPr>
            <w:tcW w:w="2976" w:type="dxa"/>
            <w:vMerge/>
            <w:vAlign w:val="center"/>
          </w:tcPr>
          <w:p w:rsidR="006E4AFA" w:rsidRDefault="006E4AFA" w:rsidP="00D97B67">
            <w:pPr>
              <w:pStyle w:val="a3"/>
              <w:ind w:left="0"/>
              <w:jc w:val="center"/>
              <w:rPr>
                <w:rFonts w:ascii="Times New Roman" w:hAnsi="Times New Roman" w:cs="Times New Roman"/>
                <w:sz w:val="24"/>
                <w:szCs w:val="24"/>
              </w:rPr>
            </w:pPr>
          </w:p>
        </w:tc>
        <w:tc>
          <w:tcPr>
            <w:tcW w:w="2268" w:type="dxa"/>
            <w:vAlign w:val="center"/>
          </w:tcPr>
          <w:p w:rsidR="006E4AFA" w:rsidRPr="00FD062E" w:rsidRDefault="006E4AFA" w:rsidP="00D97B67">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3969" w:type="dxa"/>
            <w:vAlign w:val="center"/>
          </w:tcPr>
          <w:p w:rsidR="006E4AFA" w:rsidRPr="00FD062E" w:rsidRDefault="006E4AFA" w:rsidP="00D97B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08:00 – 16:00</w:t>
            </w:r>
          </w:p>
        </w:tc>
      </w:tr>
      <w:tr w:rsidR="006E4AFA" w:rsidRPr="00067118" w:rsidTr="00D97B67">
        <w:trPr>
          <w:trHeight w:val="186"/>
        </w:trPr>
        <w:tc>
          <w:tcPr>
            <w:tcW w:w="534" w:type="dxa"/>
            <w:vMerge/>
            <w:vAlign w:val="center"/>
          </w:tcPr>
          <w:p w:rsidR="006E4AFA" w:rsidRDefault="006E4AFA" w:rsidP="00D97B67">
            <w:pPr>
              <w:pStyle w:val="a3"/>
              <w:ind w:left="0"/>
              <w:jc w:val="center"/>
              <w:rPr>
                <w:rFonts w:ascii="Times New Roman" w:hAnsi="Times New Roman" w:cs="Times New Roman"/>
                <w:sz w:val="24"/>
                <w:szCs w:val="24"/>
              </w:rPr>
            </w:pPr>
          </w:p>
        </w:tc>
        <w:tc>
          <w:tcPr>
            <w:tcW w:w="2976" w:type="dxa"/>
            <w:vMerge/>
            <w:vAlign w:val="center"/>
          </w:tcPr>
          <w:p w:rsidR="006E4AFA" w:rsidRDefault="006E4AFA" w:rsidP="00D97B67">
            <w:pPr>
              <w:pStyle w:val="a3"/>
              <w:ind w:left="0"/>
              <w:jc w:val="center"/>
              <w:rPr>
                <w:rFonts w:ascii="Times New Roman" w:hAnsi="Times New Roman" w:cs="Times New Roman"/>
                <w:sz w:val="24"/>
                <w:szCs w:val="24"/>
              </w:rPr>
            </w:pPr>
          </w:p>
        </w:tc>
        <w:tc>
          <w:tcPr>
            <w:tcW w:w="2268" w:type="dxa"/>
            <w:vAlign w:val="center"/>
          </w:tcPr>
          <w:p w:rsidR="006E4AFA" w:rsidRPr="00FD062E" w:rsidRDefault="00D867CE" w:rsidP="00D97B67">
            <w:pPr>
              <w:jc w:val="center"/>
              <w:rPr>
                <w:rFonts w:ascii="Times New Roman" w:hAnsi="Times New Roman" w:cs="Times New Roman"/>
                <w:sz w:val="24"/>
                <w:szCs w:val="24"/>
              </w:rPr>
            </w:pPr>
            <w:r>
              <w:rPr>
                <w:rFonts w:ascii="Times New Roman" w:hAnsi="Times New Roman" w:cs="Times New Roman"/>
                <w:sz w:val="24"/>
                <w:szCs w:val="24"/>
              </w:rPr>
              <w:t>Обеденный перерыв</w:t>
            </w:r>
          </w:p>
        </w:tc>
        <w:tc>
          <w:tcPr>
            <w:tcW w:w="3969" w:type="dxa"/>
            <w:vAlign w:val="center"/>
          </w:tcPr>
          <w:p w:rsidR="006E4AFA" w:rsidRPr="00FD062E" w:rsidRDefault="00D867CE" w:rsidP="00D97B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12:00 – 12:48</w:t>
            </w:r>
          </w:p>
        </w:tc>
      </w:tr>
      <w:tr w:rsidR="006E4AFA" w:rsidRPr="00067118" w:rsidTr="00D97B67">
        <w:trPr>
          <w:trHeight w:val="368"/>
        </w:trPr>
        <w:tc>
          <w:tcPr>
            <w:tcW w:w="534" w:type="dxa"/>
            <w:vMerge/>
            <w:vAlign w:val="center"/>
          </w:tcPr>
          <w:p w:rsidR="006E4AFA" w:rsidRDefault="006E4AFA" w:rsidP="00D97B67">
            <w:pPr>
              <w:pStyle w:val="a3"/>
              <w:ind w:left="0"/>
              <w:jc w:val="center"/>
              <w:rPr>
                <w:rFonts w:ascii="Times New Roman" w:hAnsi="Times New Roman" w:cs="Times New Roman"/>
                <w:sz w:val="24"/>
                <w:szCs w:val="24"/>
              </w:rPr>
            </w:pPr>
          </w:p>
        </w:tc>
        <w:tc>
          <w:tcPr>
            <w:tcW w:w="2976" w:type="dxa"/>
            <w:vMerge/>
            <w:vAlign w:val="center"/>
          </w:tcPr>
          <w:p w:rsidR="006E4AFA" w:rsidRDefault="006E4AFA" w:rsidP="00D97B67">
            <w:pPr>
              <w:pStyle w:val="a3"/>
              <w:ind w:left="0"/>
              <w:jc w:val="center"/>
              <w:rPr>
                <w:rFonts w:ascii="Times New Roman" w:hAnsi="Times New Roman" w:cs="Times New Roman"/>
                <w:sz w:val="24"/>
                <w:szCs w:val="24"/>
              </w:rPr>
            </w:pPr>
          </w:p>
        </w:tc>
        <w:tc>
          <w:tcPr>
            <w:tcW w:w="2268" w:type="dxa"/>
            <w:vAlign w:val="center"/>
          </w:tcPr>
          <w:p w:rsidR="006E4AFA" w:rsidRPr="00FD062E" w:rsidRDefault="006E4AFA" w:rsidP="00D97B67">
            <w:pPr>
              <w:jc w:val="center"/>
              <w:rPr>
                <w:rFonts w:ascii="Times New Roman" w:hAnsi="Times New Roman" w:cs="Times New Roman"/>
                <w:sz w:val="24"/>
                <w:szCs w:val="24"/>
              </w:rPr>
            </w:pPr>
            <w:r w:rsidRPr="00FD062E">
              <w:rPr>
                <w:rFonts w:ascii="Times New Roman" w:hAnsi="Times New Roman" w:cs="Times New Roman"/>
                <w:sz w:val="24"/>
                <w:szCs w:val="24"/>
              </w:rPr>
              <w:t>Суббота</w:t>
            </w:r>
            <w:r>
              <w:rPr>
                <w:rFonts w:ascii="Times New Roman" w:hAnsi="Times New Roman" w:cs="Times New Roman"/>
                <w:sz w:val="24"/>
                <w:szCs w:val="24"/>
              </w:rPr>
              <w:t xml:space="preserve">, </w:t>
            </w:r>
            <w:r w:rsidRPr="00FD062E">
              <w:rPr>
                <w:rFonts w:ascii="Times New Roman" w:hAnsi="Times New Roman" w:cs="Times New Roman"/>
                <w:sz w:val="24"/>
                <w:szCs w:val="24"/>
              </w:rPr>
              <w:t>Воскресенье</w:t>
            </w:r>
          </w:p>
        </w:tc>
        <w:tc>
          <w:tcPr>
            <w:tcW w:w="3969" w:type="dxa"/>
            <w:vAlign w:val="center"/>
          </w:tcPr>
          <w:p w:rsidR="006E4AFA" w:rsidRPr="00FD062E" w:rsidRDefault="006E4AFA" w:rsidP="00D97B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Выходной</w:t>
            </w:r>
          </w:p>
        </w:tc>
      </w:tr>
    </w:tbl>
    <w:p w:rsidR="003019EB" w:rsidRDefault="003019EB" w:rsidP="003019EB">
      <w:pPr>
        <w:pStyle w:val="a3"/>
        <w:spacing w:after="0"/>
        <w:ind w:left="0"/>
        <w:jc w:val="center"/>
        <w:rPr>
          <w:rFonts w:ascii="Times New Roman" w:hAnsi="Times New Roman" w:cs="Times New Roman"/>
          <w:sz w:val="24"/>
          <w:szCs w:val="24"/>
        </w:rPr>
      </w:pPr>
    </w:p>
    <w:p w:rsidR="00514868" w:rsidRDefault="00514868" w:rsidP="00514868">
      <w:pPr>
        <w:pStyle w:val="a3"/>
        <w:ind w:left="709"/>
        <w:jc w:val="both"/>
        <w:rPr>
          <w:rFonts w:ascii="Times New Roman" w:hAnsi="Times New Roman" w:cs="Times New Roman"/>
          <w:b/>
          <w:sz w:val="24"/>
          <w:szCs w:val="24"/>
        </w:rPr>
      </w:pPr>
    </w:p>
    <w:p w:rsidR="0022271E" w:rsidRDefault="0022271E" w:rsidP="00514868">
      <w:pPr>
        <w:pStyle w:val="a3"/>
        <w:ind w:left="709"/>
        <w:jc w:val="both"/>
        <w:rPr>
          <w:rFonts w:ascii="Times New Roman" w:hAnsi="Times New Roman" w:cs="Times New Roman"/>
          <w:b/>
          <w:sz w:val="24"/>
          <w:szCs w:val="24"/>
        </w:rPr>
      </w:pPr>
    </w:p>
    <w:p w:rsidR="0022271E" w:rsidRDefault="0022271E" w:rsidP="00514868">
      <w:pPr>
        <w:pStyle w:val="a3"/>
        <w:ind w:left="709"/>
        <w:jc w:val="both"/>
        <w:rPr>
          <w:rFonts w:ascii="Times New Roman" w:hAnsi="Times New Roman" w:cs="Times New Roman"/>
          <w:b/>
          <w:sz w:val="24"/>
          <w:szCs w:val="24"/>
        </w:rPr>
      </w:pPr>
    </w:p>
    <w:p w:rsidR="0022271E" w:rsidRDefault="0022271E" w:rsidP="00514868">
      <w:pPr>
        <w:pStyle w:val="a3"/>
        <w:ind w:left="709"/>
        <w:jc w:val="both"/>
        <w:rPr>
          <w:rFonts w:ascii="Times New Roman" w:hAnsi="Times New Roman" w:cs="Times New Roman"/>
          <w:b/>
          <w:sz w:val="24"/>
          <w:szCs w:val="24"/>
        </w:rPr>
      </w:pPr>
    </w:p>
    <w:p w:rsidR="0022271E" w:rsidRDefault="0022271E" w:rsidP="00514868">
      <w:pPr>
        <w:pStyle w:val="a3"/>
        <w:ind w:left="709"/>
        <w:jc w:val="both"/>
        <w:rPr>
          <w:rFonts w:ascii="Times New Roman" w:hAnsi="Times New Roman" w:cs="Times New Roman"/>
          <w:b/>
          <w:sz w:val="24"/>
          <w:szCs w:val="24"/>
        </w:rPr>
      </w:pPr>
    </w:p>
    <w:p w:rsidR="0022271E" w:rsidRDefault="0022271E" w:rsidP="00514868">
      <w:pPr>
        <w:pStyle w:val="a3"/>
        <w:ind w:left="709"/>
        <w:jc w:val="both"/>
        <w:rPr>
          <w:rFonts w:ascii="Times New Roman" w:hAnsi="Times New Roman" w:cs="Times New Roman"/>
          <w:b/>
          <w:sz w:val="24"/>
          <w:szCs w:val="24"/>
        </w:rPr>
      </w:pPr>
    </w:p>
    <w:p w:rsidR="0022271E" w:rsidRDefault="0022271E" w:rsidP="00514868">
      <w:pPr>
        <w:pStyle w:val="a3"/>
        <w:ind w:left="709"/>
        <w:jc w:val="both"/>
        <w:rPr>
          <w:rFonts w:ascii="Times New Roman" w:hAnsi="Times New Roman" w:cs="Times New Roman"/>
          <w:b/>
          <w:sz w:val="24"/>
          <w:szCs w:val="24"/>
        </w:rPr>
      </w:pPr>
    </w:p>
    <w:p w:rsidR="0022271E" w:rsidRDefault="0022271E" w:rsidP="00514868">
      <w:pPr>
        <w:pStyle w:val="a3"/>
        <w:ind w:left="709"/>
        <w:jc w:val="both"/>
        <w:rPr>
          <w:rFonts w:ascii="Times New Roman" w:hAnsi="Times New Roman" w:cs="Times New Roman"/>
          <w:b/>
          <w:sz w:val="24"/>
          <w:szCs w:val="24"/>
        </w:rPr>
      </w:pPr>
    </w:p>
    <w:p w:rsidR="0022271E" w:rsidRDefault="0022271E" w:rsidP="00514868">
      <w:pPr>
        <w:pStyle w:val="a3"/>
        <w:ind w:left="709"/>
        <w:jc w:val="both"/>
        <w:rPr>
          <w:rFonts w:ascii="Times New Roman" w:hAnsi="Times New Roman" w:cs="Times New Roman"/>
          <w:b/>
          <w:sz w:val="24"/>
          <w:szCs w:val="24"/>
        </w:rPr>
      </w:pPr>
    </w:p>
    <w:p w:rsidR="0022271E" w:rsidRDefault="0022271E" w:rsidP="00514868">
      <w:pPr>
        <w:pStyle w:val="a3"/>
        <w:ind w:left="709"/>
        <w:jc w:val="both"/>
        <w:rPr>
          <w:rFonts w:ascii="Times New Roman" w:hAnsi="Times New Roman" w:cs="Times New Roman"/>
          <w:b/>
          <w:sz w:val="24"/>
          <w:szCs w:val="24"/>
        </w:rPr>
      </w:pPr>
    </w:p>
    <w:p w:rsidR="0022271E" w:rsidRDefault="0022271E" w:rsidP="00514868">
      <w:pPr>
        <w:pStyle w:val="a3"/>
        <w:ind w:left="709"/>
        <w:jc w:val="both"/>
        <w:rPr>
          <w:rFonts w:ascii="Times New Roman" w:hAnsi="Times New Roman" w:cs="Times New Roman"/>
          <w:b/>
          <w:sz w:val="24"/>
          <w:szCs w:val="24"/>
        </w:rPr>
      </w:pPr>
    </w:p>
    <w:p w:rsidR="0022271E" w:rsidRDefault="0022271E" w:rsidP="00514868">
      <w:pPr>
        <w:pStyle w:val="a3"/>
        <w:ind w:left="709"/>
        <w:jc w:val="both"/>
        <w:rPr>
          <w:rFonts w:ascii="Times New Roman" w:hAnsi="Times New Roman" w:cs="Times New Roman"/>
          <w:b/>
          <w:sz w:val="24"/>
          <w:szCs w:val="24"/>
        </w:rPr>
      </w:pPr>
    </w:p>
    <w:p w:rsidR="0022271E" w:rsidRPr="00411D8D" w:rsidRDefault="0022271E" w:rsidP="0022271E">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Приложение </w:t>
      </w:r>
      <w:r>
        <w:rPr>
          <w:rFonts w:ascii="Times New Roman" w:hAnsi="Times New Roman" w:cs="Times New Roman"/>
          <w:color w:val="000000" w:themeColor="text1"/>
          <w:sz w:val="20"/>
          <w:szCs w:val="28"/>
        </w:rPr>
        <w:t>4</w:t>
      </w:r>
    </w:p>
    <w:p w:rsidR="0022271E" w:rsidRDefault="0022271E" w:rsidP="0022271E">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к Административному регламенту </w:t>
      </w:r>
    </w:p>
    <w:p w:rsidR="0022271E" w:rsidRPr="006A22DD" w:rsidRDefault="0022271E" w:rsidP="0022271E">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по</w:t>
      </w:r>
      <w:r w:rsidR="00E867C6">
        <w:rPr>
          <w:rFonts w:ascii="Times New Roman" w:hAnsi="Times New Roman" w:cs="Times New Roman"/>
          <w:color w:val="000000" w:themeColor="text1"/>
          <w:sz w:val="20"/>
          <w:szCs w:val="28"/>
        </w:rPr>
        <w:t xml:space="preserve"> </w:t>
      </w:r>
      <w:r w:rsidRPr="006A22DD">
        <w:rPr>
          <w:rFonts w:ascii="Times New Roman" w:hAnsi="Times New Roman" w:cs="Times New Roman"/>
          <w:color w:val="000000" w:themeColor="text1"/>
          <w:sz w:val="20"/>
          <w:szCs w:val="28"/>
        </w:rPr>
        <w:t xml:space="preserve">предоставлению муниципальной услуги </w:t>
      </w:r>
    </w:p>
    <w:p w:rsidR="0022271E" w:rsidRDefault="0022271E" w:rsidP="0022271E">
      <w:pPr>
        <w:pStyle w:val="a3"/>
        <w:widowControl w:val="0"/>
        <w:autoSpaceDE w:val="0"/>
        <w:autoSpaceDN w:val="0"/>
        <w:spacing w:after="0"/>
        <w:ind w:left="5103" w:right="3"/>
        <w:contextualSpacing w:val="0"/>
        <w:jc w:val="both"/>
        <w:rPr>
          <w:rFonts w:ascii="Times New Roman" w:hAnsi="Times New Roman" w:cs="Times New Roman"/>
          <w:sz w:val="20"/>
          <w:szCs w:val="24"/>
        </w:rPr>
      </w:pPr>
      <w:r w:rsidRPr="00514868">
        <w:rPr>
          <w:rFonts w:ascii="Times New Roman" w:hAnsi="Times New Roman" w:cs="Times New Roman"/>
          <w:sz w:val="20"/>
          <w:szCs w:val="20"/>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sidRPr="0046711A">
        <w:rPr>
          <w:rFonts w:ascii="Times New Roman" w:hAnsi="Times New Roman" w:cs="Times New Roman"/>
          <w:sz w:val="20"/>
          <w:szCs w:val="24"/>
        </w:rPr>
        <w:t>»</w:t>
      </w:r>
    </w:p>
    <w:p w:rsidR="0022271E" w:rsidRDefault="0022271E" w:rsidP="0022271E">
      <w:pPr>
        <w:pStyle w:val="a3"/>
        <w:ind w:left="5103"/>
        <w:jc w:val="both"/>
        <w:rPr>
          <w:rFonts w:ascii="Times New Roman" w:hAnsi="Times New Roman" w:cs="Times New Roman"/>
          <w:b/>
          <w:sz w:val="24"/>
          <w:szCs w:val="24"/>
        </w:rPr>
      </w:pPr>
    </w:p>
    <w:p w:rsidR="0022271E" w:rsidRDefault="0022271E" w:rsidP="0022271E">
      <w:pPr>
        <w:pStyle w:val="a3"/>
        <w:ind w:left="5103"/>
        <w:jc w:val="both"/>
        <w:rPr>
          <w:rFonts w:ascii="Times New Roman" w:hAnsi="Times New Roman" w:cs="Times New Roman"/>
          <w:b/>
          <w:sz w:val="24"/>
          <w:szCs w:val="24"/>
        </w:rPr>
      </w:pPr>
      <w:r>
        <w:rPr>
          <w:rFonts w:ascii="Times New Roman" w:hAnsi="Times New Roman" w:cs="Times New Roman"/>
          <w:b/>
          <w:sz w:val="24"/>
          <w:szCs w:val="24"/>
        </w:rPr>
        <w:t>___________________________________</w:t>
      </w:r>
    </w:p>
    <w:p w:rsidR="00D51D91" w:rsidRDefault="00D51D91" w:rsidP="00D51D91">
      <w:pPr>
        <w:pStyle w:val="a3"/>
        <w:ind w:left="5103"/>
        <w:jc w:val="center"/>
        <w:rPr>
          <w:rFonts w:ascii="Times New Roman" w:hAnsi="Times New Roman" w:cs="Times New Roman"/>
          <w:sz w:val="20"/>
          <w:szCs w:val="24"/>
        </w:rPr>
      </w:pPr>
      <w:r w:rsidRPr="00D51D91">
        <w:rPr>
          <w:rFonts w:ascii="Times New Roman" w:hAnsi="Times New Roman" w:cs="Times New Roman"/>
          <w:sz w:val="20"/>
          <w:szCs w:val="24"/>
        </w:rPr>
        <w:t xml:space="preserve">(должность, Ф.И.О. лица, которому подается </w:t>
      </w:r>
    </w:p>
    <w:p w:rsidR="00D51D91" w:rsidRDefault="00D51D91" w:rsidP="00D51D91">
      <w:pPr>
        <w:pStyle w:val="a3"/>
        <w:ind w:left="5103"/>
        <w:jc w:val="both"/>
        <w:rPr>
          <w:rFonts w:ascii="Times New Roman" w:hAnsi="Times New Roman" w:cs="Times New Roman"/>
          <w:sz w:val="20"/>
          <w:szCs w:val="24"/>
        </w:rPr>
      </w:pPr>
      <w:r>
        <w:rPr>
          <w:rFonts w:ascii="Times New Roman" w:hAnsi="Times New Roman" w:cs="Times New Roman"/>
          <w:sz w:val="20"/>
          <w:szCs w:val="24"/>
        </w:rPr>
        <w:t>_______________________________________</w:t>
      </w:r>
    </w:p>
    <w:p w:rsidR="00D51D91" w:rsidRDefault="00D51D91" w:rsidP="00D51D91">
      <w:pPr>
        <w:pStyle w:val="a3"/>
        <w:ind w:left="5103"/>
        <w:jc w:val="center"/>
        <w:rPr>
          <w:rFonts w:ascii="Times New Roman" w:hAnsi="Times New Roman" w:cs="Times New Roman"/>
          <w:sz w:val="20"/>
          <w:szCs w:val="24"/>
        </w:rPr>
      </w:pPr>
      <w:r w:rsidRPr="00D51D91">
        <w:rPr>
          <w:rFonts w:ascii="Times New Roman" w:hAnsi="Times New Roman" w:cs="Times New Roman"/>
          <w:sz w:val="20"/>
          <w:szCs w:val="24"/>
        </w:rPr>
        <w:t>заявление)</w:t>
      </w:r>
    </w:p>
    <w:p w:rsidR="00D51D91" w:rsidRDefault="00D51D91" w:rsidP="00D51D91">
      <w:pPr>
        <w:pStyle w:val="a3"/>
        <w:ind w:left="5103"/>
        <w:jc w:val="both"/>
        <w:rPr>
          <w:rFonts w:ascii="Times New Roman" w:hAnsi="Times New Roman" w:cs="Times New Roman"/>
          <w:sz w:val="24"/>
          <w:szCs w:val="24"/>
        </w:rPr>
      </w:pPr>
      <w:r>
        <w:rPr>
          <w:rFonts w:ascii="Times New Roman" w:hAnsi="Times New Roman" w:cs="Times New Roman"/>
          <w:sz w:val="24"/>
          <w:szCs w:val="24"/>
        </w:rPr>
        <w:t>от _________________________________</w:t>
      </w:r>
    </w:p>
    <w:p w:rsidR="00D51D91" w:rsidRPr="00D51D91" w:rsidRDefault="00D51D91" w:rsidP="00D51D91">
      <w:pPr>
        <w:pStyle w:val="a3"/>
        <w:ind w:left="5103"/>
        <w:jc w:val="center"/>
        <w:rPr>
          <w:rFonts w:ascii="Times New Roman" w:hAnsi="Times New Roman" w:cs="Times New Roman"/>
          <w:sz w:val="20"/>
          <w:szCs w:val="24"/>
        </w:rPr>
      </w:pPr>
      <w:r w:rsidRPr="00D51D91">
        <w:rPr>
          <w:rFonts w:ascii="Times New Roman" w:hAnsi="Times New Roman" w:cs="Times New Roman"/>
          <w:sz w:val="20"/>
          <w:szCs w:val="24"/>
        </w:rPr>
        <w:t>(Ф.И.О. заявителя)</w:t>
      </w:r>
    </w:p>
    <w:p w:rsidR="00D51D91" w:rsidRDefault="00D51D91" w:rsidP="00D51D91">
      <w:pPr>
        <w:pStyle w:val="a3"/>
        <w:ind w:left="5103"/>
        <w:jc w:val="both"/>
        <w:rPr>
          <w:rFonts w:ascii="Times New Roman" w:hAnsi="Times New Roman" w:cs="Times New Roman"/>
          <w:sz w:val="24"/>
          <w:szCs w:val="24"/>
        </w:rPr>
      </w:pPr>
      <w:r>
        <w:rPr>
          <w:rFonts w:ascii="Times New Roman" w:hAnsi="Times New Roman" w:cs="Times New Roman"/>
          <w:sz w:val="24"/>
          <w:szCs w:val="24"/>
        </w:rPr>
        <w:t>___</w:t>
      </w:r>
      <w:r w:rsidR="004507A4">
        <w:rPr>
          <w:rFonts w:ascii="Times New Roman" w:hAnsi="Times New Roman" w:cs="Times New Roman"/>
          <w:sz w:val="24"/>
          <w:szCs w:val="24"/>
        </w:rPr>
        <w:t>_______________________________,</w:t>
      </w:r>
    </w:p>
    <w:p w:rsidR="004507A4" w:rsidRDefault="004507A4" w:rsidP="004507A4">
      <w:pPr>
        <w:pStyle w:val="a3"/>
        <w:ind w:left="5103"/>
        <w:jc w:val="both"/>
        <w:rPr>
          <w:rFonts w:ascii="Times New Roman" w:hAnsi="Times New Roman" w:cs="Times New Roman"/>
          <w:sz w:val="24"/>
          <w:szCs w:val="24"/>
        </w:rPr>
      </w:pPr>
      <w:r>
        <w:rPr>
          <w:rFonts w:ascii="Times New Roman" w:hAnsi="Times New Roman" w:cs="Times New Roman"/>
          <w:sz w:val="24"/>
          <w:szCs w:val="24"/>
        </w:rPr>
        <w:t>Зарегистрированного по адресу: _______</w:t>
      </w:r>
    </w:p>
    <w:p w:rsidR="004507A4" w:rsidRPr="004507A4" w:rsidRDefault="004507A4" w:rsidP="004507A4">
      <w:pPr>
        <w:pStyle w:val="a3"/>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D51D91" w:rsidRDefault="004507A4" w:rsidP="00D51D91">
      <w:pPr>
        <w:pStyle w:val="a3"/>
        <w:ind w:left="5103"/>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адресу:_________</w:t>
      </w:r>
    </w:p>
    <w:p w:rsidR="004507A4" w:rsidRDefault="004507A4" w:rsidP="00D51D91">
      <w:pPr>
        <w:pStyle w:val="a3"/>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w:t>
      </w:r>
    </w:p>
    <w:p w:rsidR="00697461" w:rsidRDefault="00697461" w:rsidP="00D51D91">
      <w:pPr>
        <w:pStyle w:val="a3"/>
        <w:ind w:left="5103"/>
        <w:jc w:val="both"/>
        <w:rPr>
          <w:rFonts w:ascii="Times New Roman" w:hAnsi="Times New Roman" w:cs="Times New Roman"/>
          <w:sz w:val="24"/>
          <w:szCs w:val="24"/>
        </w:rPr>
      </w:pPr>
      <w:r>
        <w:rPr>
          <w:rFonts w:ascii="Times New Roman" w:hAnsi="Times New Roman" w:cs="Times New Roman"/>
          <w:sz w:val="24"/>
          <w:szCs w:val="24"/>
        </w:rPr>
        <w:t>Телефон:___________________________</w:t>
      </w:r>
    </w:p>
    <w:p w:rsidR="00697461" w:rsidRDefault="00697461" w:rsidP="00D51D91">
      <w:pPr>
        <w:pStyle w:val="a3"/>
        <w:ind w:left="5103"/>
        <w:jc w:val="both"/>
        <w:rPr>
          <w:rFonts w:ascii="Times New Roman" w:hAnsi="Times New Roman" w:cs="Times New Roman"/>
          <w:sz w:val="24"/>
          <w:szCs w:val="24"/>
        </w:rPr>
      </w:pPr>
      <w:r>
        <w:rPr>
          <w:rFonts w:ascii="Times New Roman" w:hAnsi="Times New Roman" w:cs="Times New Roman"/>
          <w:sz w:val="24"/>
          <w:szCs w:val="24"/>
          <w:lang w:val="en-US"/>
        </w:rPr>
        <w:t>E</w:t>
      </w:r>
      <w:r w:rsidRPr="00DE75D2">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w:t>
      </w:r>
    </w:p>
    <w:p w:rsidR="00957612" w:rsidRDefault="00957612" w:rsidP="00D51D91">
      <w:pPr>
        <w:pStyle w:val="a3"/>
        <w:ind w:left="5103"/>
        <w:jc w:val="both"/>
        <w:rPr>
          <w:rFonts w:ascii="Times New Roman" w:hAnsi="Times New Roman" w:cs="Times New Roman"/>
          <w:sz w:val="24"/>
          <w:szCs w:val="24"/>
        </w:rPr>
      </w:pPr>
    </w:p>
    <w:p w:rsidR="00957612" w:rsidRDefault="00957612" w:rsidP="00957612">
      <w:pPr>
        <w:pStyle w:val="a3"/>
        <w:ind w:left="0"/>
        <w:jc w:val="center"/>
        <w:rPr>
          <w:rFonts w:ascii="Times New Roman" w:hAnsi="Times New Roman" w:cs="Times New Roman"/>
          <w:sz w:val="24"/>
          <w:szCs w:val="24"/>
        </w:rPr>
      </w:pPr>
      <w:r>
        <w:rPr>
          <w:rFonts w:ascii="Times New Roman" w:hAnsi="Times New Roman" w:cs="Times New Roman"/>
          <w:sz w:val="24"/>
          <w:szCs w:val="24"/>
        </w:rPr>
        <w:t>ЗАЯВЛЕНИЕ</w:t>
      </w:r>
    </w:p>
    <w:p w:rsidR="00957612" w:rsidRDefault="00957612" w:rsidP="00AC11BD">
      <w:pPr>
        <w:pStyle w:val="a3"/>
        <w:spacing w:after="0"/>
        <w:ind w:left="0" w:firstLine="709"/>
        <w:jc w:val="both"/>
        <w:rPr>
          <w:rFonts w:ascii="Times New Roman" w:hAnsi="Times New Roman" w:cs="Times New Roman"/>
          <w:sz w:val="24"/>
          <w:szCs w:val="28"/>
        </w:rPr>
      </w:pPr>
      <w:r>
        <w:rPr>
          <w:rFonts w:ascii="Times New Roman" w:hAnsi="Times New Roman" w:cs="Times New Roman"/>
          <w:sz w:val="24"/>
          <w:szCs w:val="24"/>
        </w:rPr>
        <w:t xml:space="preserve">Прошу предоставить информацию о </w:t>
      </w:r>
      <w:r w:rsidRPr="00957612">
        <w:rPr>
          <w:rFonts w:ascii="Times New Roman" w:hAnsi="Times New Roman" w:cs="Times New Roman"/>
          <w:sz w:val="24"/>
          <w:szCs w:val="28"/>
        </w:rPr>
        <w:t>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r>
        <w:rPr>
          <w:rFonts w:ascii="Times New Roman" w:hAnsi="Times New Roman" w:cs="Times New Roman"/>
          <w:sz w:val="24"/>
          <w:szCs w:val="28"/>
        </w:rPr>
        <w:t xml:space="preserve">, организуемых </w:t>
      </w:r>
      <w:r w:rsidRPr="003A1154">
        <w:rPr>
          <w:rFonts w:ascii="Times New Roman" w:hAnsi="Times New Roman" w:cs="Times New Roman"/>
          <w:sz w:val="24"/>
          <w:szCs w:val="28"/>
        </w:rPr>
        <w:t xml:space="preserve">в срок </w:t>
      </w:r>
      <w:r w:rsidR="004E44C2" w:rsidRPr="003A1154">
        <w:rPr>
          <w:rFonts w:ascii="Times New Roman" w:hAnsi="Times New Roman" w:cs="Times New Roman"/>
          <w:sz w:val="24"/>
          <w:szCs w:val="28"/>
        </w:rPr>
        <w:t>с __.__.____ по __.__.____/организуемых Вашим учреждением.</w:t>
      </w:r>
    </w:p>
    <w:p w:rsidR="004E44C2" w:rsidRDefault="004E44C2" w:rsidP="00AC11BD">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tbl>
      <w:tblPr>
        <w:tblStyle w:val="a4"/>
        <w:tblW w:w="0" w:type="auto"/>
        <w:tblLook w:val="04A0" w:firstRow="1" w:lastRow="0" w:firstColumn="1" w:lastColumn="0" w:noHBand="0" w:noVBand="1"/>
      </w:tblPr>
      <w:tblGrid>
        <w:gridCol w:w="8046"/>
        <w:gridCol w:w="1525"/>
      </w:tblGrid>
      <w:tr w:rsidR="004E44C2" w:rsidTr="00D97B67">
        <w:trPr>
          <w:trHeight w:val="1294"/>
        </w:trPr>
        <w:tc>
          <w:tcPr>
            <w:tcW w:w="8046" w:type="dxa"/>
            <w:vAlign w:val="center"/>
          </w:tcPr>
          <w:p w:rsidR="004E44C2" w:rsidRDefault="004E44C2" w:rsidP="00D97B67">
            <w:pPr>
              <w:jc w:val="both"/>
              <w:rPr>
                <w:rFonts w:ascii="Times New Roman" w:hAnsi="Times New Roman" w:cs="Times New Roman"/>
                <w:sz w:val="24"/>
                <w:szCs w:val="24"/>
              </w:rPr>
            </w:pPr>
            <w:r w:rsidRPr="004A11EE">
              <w:rPr>
                <w:rFonts w:ascii="Times New Roman" w:hAnsi="Times New Roman" w:cs="Times New Roman"/>
                <w:sz w:val="24"/>
                <w:szCs w:val="24"/>
              </w:rPr>
              <w:t>Направить в форме электронного документа в Личный кабинет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tc>
        <w:tc>
          <w:tcPr>
            <w:tcW w:w="1525" w:type="dxa"/>
          </w:tcPr>
          <w:p w:rsidR="004E44C2" w:rsidRDefault="004E44C2" w:rsidP="00D97B67">
            <w:pPr>
              <w:jc w:val="both"/>
              <w:rPr>
                <w:rFonts w:ascii="Times New Roman" w:hAnsi="Times New Roman" w:cs="Times New Roman"/>
                <w:sz w:val="24"/>
                <w:szCs w:val="24"/>
              </w:rPr>
            </w:pPr>
          </w:p>
        </w:tc>
      </w:tr>
      <w:tr w:rsidR="004E44C2" w:rsidTr="00D97B67">
        <w:trPr>
          <w:trHeight w:val="703"/>
        </w:trPr>
        <w:tc>
          <w:tcPr>
            <w:tcW w:w="8046" w:type="dxa"/>
            <w:vAlign w:val="center"/>
          </w:tcPr>
          <w:p w:rsidR="004E44C2" w:rsidRDefault="004E44C2" w:rsidP="00D97B67">
            <w:pPr>
              <w:jc w:val="both"/>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уполномоченный орган</w:t>
            </w:r>
          </w:p>
        </w:tc>
        <w:tc>
          <w:tcPr>
            <w:tcW w:w="1525" w:type="dxa"/>
          </w:tcPr>
          <w:p w:rsidR="004E44C2" w:rsidRDefault="004E44C2" w:rsidP="00D97B67">
            <w:pPr>
              <w:jc w:val="both"/>
              <w:rPr>
                <w:rFonts w:ascii="Times New Roman" w:hAnsi="Times New Roman" w:cs="Times New Roman"/>
                <w:sz w:val="24"/>
                <w:szCs w:val="24"/>
              </w:rPr>
            </w:pPr>
          </w:p>
        </w:tc>
      </w:tr>
      <w:tr w:rsidR="004E44C2" w:rsidTr="00D97B67">
        <w:trPr>
          <w:trHeight w:val="415"/>
        </w:trPr>
        <w:tc>
          <w:tcPr>
            <w:tcW w:w="8046" w:type="dxa"/>
            <w:vAlign w:val="center"/>
          </w:tcPr>
          <w:p w:rsidR="004E44C2" w:rsidRDefault="004E44C2" w:rsidP="00D97B67">
            <w:pPr>
              <w:jc w:val="both"/>
              <w:rPr>
                <w:rFonts w:ascii="Times New Roman" w:hAnsi="Times New Roman" w:cs="Times New Roman"/>
                <w:sz w:val="24"/>
                <w:szCs w:val="24"/>
              </w:rPr>
            </w:pPr>
            <w:r>
              <w:rPr>
                <w:rFonts w:ascii="Times New Roman" w:hAnsi="Times New Roman" w:cs="Times New Roman"/>
                <w:sz w:val="24"/>
                <w:szCs w:val="24"/>
              </w:rPr>
              <w:t xml:space="preserve">Направить почтовым отправлением с уведомлением о вручении </w:t>
            </w:r>
          </w:p>
        </w:tc>
        <w:tc>
          <w:tcPr>
            <w:tcW w:w="1525" w:type="dxa"/>
          </w:tcPr>
          <w:p w:rsidR="004E44C2" w:rsidRDefault="004E44C2" w:rsidP="00D97B67">
            <w:pPr>
              <w:jc w:val="both"/>
              <w:rPr>
                <w:rFonts w:ascii="Times New Roman" w:hAnsi="Times New Roman" w:cs="Times New Roman"/>
                <w:sz w:val="24"/>
                <w:szCs w:val="24"/>
              </w:rPr>
            </w:pPr>
          </w:p>
        </w:tc>
      </w:tr>
      <w:tr w:rsidR="004E44C2" w:rsidTr="00D97B67">
        <w:trPr>
          <w:trHeight w:val="415"/>
        </w:trPr>
        <w:tc>
          <w:tcPr>
            <w:tcW w:w="8046" w:type="dxa"/>
            <w:vAlign w:val="center"/>
          </w:tcPr>
          <w:p w:rsidR="004E44C2" w:rsidRDefault="004E44C2" w:rsidP="004E44C2">
            <w:pPr>
              <w:jc w:val="both"/>
              <w:rPr>
                <w:rFonts w:ascii="Times New Roman" w:hAnsi="Times New Roman" w:cs="Times New Roman"/>
                <w:sz w:val="24"/>
                <w:szCs w:val="24"/>
              </w:rPr>
            </w:pPr>
            <w:r>
              <w:rPr>
                <w:rFonts w:ascii="Times New Roman" w:hAnsi="Times New Roman" w:cs="Times New Roman"/>
                <w:color w:val="000000" w:themeColor="text1"/>
                <w:sz w:val="24"/>
                <w:szCs w:val="28"/>
              </w:rPr>
              <w:t>Направить на адрес электронной почты в форме электронного документа</w:t>
            </w:r>
          </w:p>
        </w:tc>
        <w:tc>
          <w:tcPr>
            <w:tcW w:w="1525" w:type="dxa"/>
          </w:tcPr>
          <w:p w:rsidR="004E44C2" w:rsidRDefault="004E44C2" w:rsidP="00D97B67">
            <w:pPr>
              <w:jc w:val="both"/>
              <w:rPr>
                <w:rFonts w:ascii="Times New Roman" w:hAnsi="Times New Roman" w:cs="Times New Roman"/>
                <w:sz w:val="24"/>
                <w:szCs w:val="24"/>
              </w:rPr>
            </w:pPr>
          </w:p>
        </w:tc>
      </w:tr>
    </w:tbl>
    <w:p w:rsidR="00AC11BD" w:rsidRDefault="00AC11BD" w:rsidP="004E44C2">
      <w:pPr>
        <w:spacing w:after="0"/>
        <w:ind w:firstLine="709"/>
        <w:jc w:val="both"/>
        <w:rPr>
          <w:rFonts w:ascii="Times New Roman" w:hAnsi="Times New Roman" w:cs="Times New Roman"/>
          <w:sz w:val="24"/>
          <w:szCs w:val="24"/>
        </w:rPr>
      </w:pPr>
    </w:p>
    <w:p w:rsidR="004E44C2" w:rsidRDefault="004E44C2" w:rsidP="004E44C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об отказе в приеме документов, необходимых для предоставления </w:t>
      </w:r>
      <w:r w:rsidR="00AC11BD">
        <w:rPr>
          <w:rFonts w:ascii="Times New Roman" w:hAnsi="Times New Roman" w:cs="Times New Roman"/>
          <w:sz w:val="24"/>
          <w:szCs w:val="24"/>
        </w:rPr>
        <w:br/>
      </w:r>
      <w:r>
        <w:rPr>
          <w:rFonts w:ascii="Times New Roman" w:hAnsi="Times New Roman" w:cs="Times New Roman"/>
          <w:sz w:val="24"/>
          <w:szCs w:val="24"/>
        </w:rPr>
        <w:t xml:space="preserve">муниципальной услуги прошу направить (нужное отметить): </w:t>
      </w:r>
    </w:p>
    <w:tbl>
      <w:tblPr>
        <w:tblStyle w:val="a4"/>
        <w:tblW w:w="0" w:type="auto"/>
        <w:tblLook w:val="04A0" w:firstRow="1" w:lastRow="0" w:firstColumn="1" w:lastColumn="0" w:noHBand="0" w:noVBand="1"/>
      </w:tblPr>
      <w:tblGrid>
        <w:gridCol w:w="8046"/>
        <w:gridCol w:w="1525"/>
      </w:tblGrid>
      <w:tr w:rsidR="004E44C2" w:rsidTr="00D97B67">
        <w:trPr>
          <w:trHeight w:val="1203"/>
        </w:trPr>
        <w:tc>
          <w:tcPr>
            <w:tcW w:w="8046" w:type="dxa"/>
            <w:vAlign w:val="center"/>
          </w:tcPr>
          <w:p w:rsidR="004E44C2" w:rsidRDefault="004E44C2" w:rsidP="00D97B67">
            <w:pPr>
              <w:jc w:val="both"/>
              <w:rPr>
                <w:rFonts w:ascii="Times New Roman" w:hAnsi="Times New Roman" w:cs="Times New Roman"/>
                <w:sz w:val="24"/>
                <w:szCs w:val="24"/>
              </w:rPr>
            </w:pPr>
            <w:r>
              <w:rPr>
                <w:rFonts w:ascii="Times New Roman" w:hAnsi="Times New Roman" w:cs="Times New Roman"/>
                <w:sz w:val="24"/>
                <w:szCs w:val="24"/>
              </w:rPr>
              <w:lastRenderedPageBreak/>
              <w:t>Направление сообщения в Личный кабинет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tc>
        <w:tc>
          <w:tcPr>
            <w:tcW w:w="1525" w:type="dxa"/>
          </w:tcPr>
          <w:p w:rsidR="004E44C2" w:rsidRDefault="004E44C2" w:rsidP="00D97B67">
            <w:pPr>
              <w:jc w:val="both"/>
              <w:rPr>
                <w:rFonts w:ascii="Times New Roman" w:hAnsi="Times New Roman" w:cs="Times New Roman"/>
                <w:sz w:val="24"/>
                <w:szCs w:val="24"/>
              </w:rPr>
            </w:pPr>
          </w:p>
        </w:tc>
      </w:tr>
      <w:tr w:rsidR="004E44C2" w:rsidTr="00D97B67">
        <w:trPr>
          <w:trHeight w:val="412"/>
        </w:trPr>
        <w:tc>
          <w:tcPr>
            <w:tcW w:w="8046" w:type="dxa"/>
            <w:vAlign w:val="center"/>
          </w:tcPr>
          <w:p w:rsidR="004E44C2" w:rsidRDefault="004E44C2" w:rsidP="00D97B67">
            <w:pPr>
              <w:jc w:val="both"/>
              <w:rPr>
                <w:rFonts w:ascii="Times New Roman" w:hAnsi="Times New Roman" w:cs="Times New Roman"/>
                <w:sz w:val="24"/>
                <w:szCs w:val="24"/>
              </w:rPr>
            </w:pPr>
            <w:r>
              <w:rPr>
                <w:rFonts w:ascii="Times New Roman" w:hAnsi="Times New Roman" w:cs="Times New Roman"/>
                <w:sz w:val="24"/>
                <w:szCs w:val="24"/>
              </w:rPr>
              <w:t>Направления сообщения на электронную почту</w:t>
            </w:r>
          </w:p>
        </w:tc>
        <w:tc>
          <w:tcPr>
            <w:tcW w:w="1525" w:type="dxa"/>
          </w:tcPr>
          <w:p w:rsidR="004E44C2" w:rsidRDefault="004E44C2" w:rsidP="00D97B67">
            <w:pPr>
              <w:jc w:val="both"/>
              <w:rPr>
                <w:rFonts w:ascii="Times New Roman" w:hAnsi="Times New Roman" w:cs="Times New Roman"/>
                <w:sz w:val="24"/>
                <w:szCs w:val="24"/>
              </w:rPr>
            </w:pPr>
          </w:p>
        </w:tc>
      </w:tr>
      <w:tr w:rsidR="004E44C2" w:rsidTr="00D97B67">
        <w:trPr>
          <w:trHeight w:val="687"/>
        </w:trPr>
        <w:tc>
          <w:tcPr>
            <w:tcW w:w="8046" w:type="dxa"/>
            <w:vAlign w:val="center"/>
          </w:tcPr>
          <w:p w:rsidR="004E44C2" w:rsidRDefault="004E44C2" w:rsidP="00D97B67">
            <w:pPr>
              <w:jc w:val="both"/>
              <w:rPr>
                <w:rFonts w:ascii="Times New Roman" w:hAnsi="Times New Roman" w:cs="Times New Roman"/>
                <w:sz w:val="24"/>
                <w:szCs w:val="24"/>
              </w:rPr>
            </w:pPr>
            <w:r>
              <w:rPr>
                <w:rFonts w:ascii="Times New Roman" w:hAnsi="Times New Roman" w:cs="Times New Roman"/>
                <w:sz w:val="24"/>
                <w:szCs w:val="24"/>
              </w:rPr>
              <w:t>Направления рассылки по сети подвижной радио телефонной связи коротких текстовых СМС-сообщений</w:t>
            </w:r>
          </w:p>
        </w:tc>
        <w:tc>
          <w:tcPr>
            <w:tcW w:w="1525" w:type="dxa"/>
          </w:tcPr>
          <w:p w:rsidR="004E44C2" w:rsidRDefault="004E44C2" w:rsidP="00D97B67">
            <w:pPr>
              <w:jc w:val="both"/>
              <w:rPr>
                <w:rFonts w:ascii="Times New Roman" w:hAnsi="Times New Roman" w:cs="Times New Roman"/>
                <w:sz w:val="24"/>
                <w:szCs w:val="24"/>
              </w:rPr>
            </w:pPr>
          </w:p>
        </w:tc>
      </w:tr>
      <w:tr w:rsidR="004E44C2" w:rsidTr="004E44C2">
        <w:trPr>
          <w:trHeight w:val="427"/>
        </w:trPr>
        <w:tc>
          <w:tcPr>
            <w:tcW w:w="8046" w:type="dxa"/>
            <w:vAlign w:val="center"/>
          </w:tcPr>
          <w:p w:rsidR="004E44C2" w:rsidRDefault="004E44C2" w:rsidP="004E44C2">
            <w:pPr>
              <w:jc w:val="both"/>
              <w:rPr>
                <w:rFonts w:ascii="Times New Roman" w:hAnsi="Times New Roman" w:cs="Times New Roman"/>
                <w:sz w:val="24"/>
                <w:szCs w:val="24"/>
              </w:rPr>
            </w:pPr>
            <w:r>
              <w:rPr>
                <w:rFonts w:ascii="Times New Roman" w:hAnsi="Times New Roman" w:cs="Times New Roman"/>
                <w:color w:val="000000" w:themeColor="text1"/>
                <w:sz w:val="24"/>
                <w:szCs w:val="28"/>
              </w:rPr>
              <w:t>Направить на адрес электронной почты в форме электронного документа</w:t>
            </w:r>
          </w:p>
        </w:tc>
        <w:tc>
          <w:tcPr>
            <w:tcW w:w="1525" w:type="dxa"/>
          </w:tcPr>
          <w:p w:rsidR="004E44C2" w:rsidRDefault="004E44C2" w:rsidP="00D97B67">
            <w:pPr>
              <w:jc w:val="both"/>
              <w:rPr>
                <w:rFonts w:ascii="Times New Roman" w:hAnsi="Times New Roman" w:cs="Times New Roman"/>
                <w:sz w:val="24"/>
                <w:szCs w:val="24"/>
              </w:rPr>
            </w:pPr>
          </w:p>
        </w:tc>
      </w:tr>
    </w:tbl>
    <w:p w:rsidR="004E44C2" w:rsidRDefault="004E44C2"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Default="000A471C" w:rsidP="004E44C2">
      <w:pPr>
        <w:pStyle w:val="a3"/>
        <w:ind w:left="0" w:firstLine="709"/>
        <w:jc w:val="both"/>
        <w:rPr>
          <w:rFonts w:ascii="Times New Roman" w:hAnsi="Times New Roman" w:cs="Times New Roman"/>
          <w:sz w:val="24"/>
          <w:szCs w:val="28"/>
        </w:rPr>
      </w:pPr>
    </w:p>
    <w:p w:rsidR="000A471C" w:rsidRPr="00411D8D" w:rsidRDefault="000A471C" w:rsidP="000A471C">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Pr>
          <w:rFonts w:ascii="Times New Roman" w:hAnsi="Times New Roman" w:cs="Times New Roman"/>
          <w:color w:val="000000" w:themeColor="text1"/>
          <w:sz w:val="20"/>
          <w:szCs w:val="28"/>
        </w:rPr>
        <w:t>5</w:t>
      </w:r>
    </w:p>
    <w:p w:rsidR="000A471C" w:rsidRDefault="000A471C" w:rsidP="000A471C">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к Административному регламенту </w:t>
      </w:r>
    </w:p>
    <w:p w:rsidR="000A471C" w:rsidRPr="006A22DD" w:rsidRDefault="000A471C" w:rsidP="000A471C">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по</w:t>
      </w:r>
      <w:r w:rsidR="003A1154">
        <w:rPr>
          <w:rFonts w:ascii="Times New Roman" w:hAnsi="Times New Roman" w:cs="Times New Roman"/>
          <w:color w:val="000000" w:themeColor="text1"/>
          <w:sz w:val="20"/>
          <w:szCs w:val="28"/>
        </w:rPr>
        <w:t xml:space="preserve"> </w:t>
      </w:r>
      <w:r w:rsidRPr="006A22DD">
        <w:rPr>
          <w:rFonts w:ascii="Times New Roman" w:hAnsi="Times New Roman" w:cs="Times New Roman"/>
          <w:color w:val="000000" w:themeColor="text1"/>
          <w:sz w:val="20"/>
          <w:szCs w:val="28"/>
        </w:rPr>
        <w:t xml:space="preserve">предоставлению муниципальной услуги </w:t>
      </w:r>
    </w:p>
    <w:p w:rsidR="000A471C" w:rsidRDefault="000A471C" w:rsidP="000A471C">
      <w:pPr>
        <w:pStyle w:val="a3"/>
        <w:widowControl w:val="0"/>
        <w:autoSpaceDE w:val="0"/>
        <w:autoSpaceDN w:val="0"/>
        <w:spacing w:after="0"/>
        <w:ind w:left="5103" w:right="3"/>
        <w:contextualSpacing w:val="0"/>
        <w:jc w:val="both"/>
        <w:rPr>
          <w:rFonts w:ascii="Times New Roman" w:hAnsi="Times New Roman" w:cs="Times New Roman"/>
          <w:sz w:val="20"/>
          <w:szCs w:val="24"/>
        </w:rPr>
      </w:pPr>
      <w:r w:rsidRPr="00514868">
        <w:rPr>
          <w:rFonts w:ascii="Times New Roman" w:hAnsi="Times New Roman" w:cs="Times New Roman"/>
          <w:sz w:val="20"/>
          <w:szCs w:val="20"/>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Павловского муниципального округа Нижегородской области</w:t>
      </w:r>
      <w:r w:rsidRPr="0046711A">
        <w:rPr>
          <w:rFonts w:ascii="Times New Roman" w:hAnsi="Times New Roman" w:cs="Times New Roman"/>
          <w:sz w:val="20"/>
          <w:szCs w:val="24"/>
        </w:rPr>
        <w:t>»</w:t>
      </w:r>
    </w:p>
    <w:p w:rsidR="000A471C" w:rsidRDefault="000A471C" w:rsidP="000A471C">
      <w:pPr>
        <w:pStyle w:val="a3"/>
        <w:ind w:left="0" w:firstLine="709"/>
        <w:jc w:val="center"/>
        <w:rPr>
          <w:rFonts w:ascii="Times New Roman" w:hAnsi="Times New Roman" w:cs="Times New Roman"/>
          <w:sz w:val="24"/>
          <w:szCs w:val="28"/>
        </w:rPr>
      </w:pPr>
    </w:p>
    <w:p w:rsidR="000A471C" w:rsidRDefault="00610755" w:rsidP="00610755">
      <w:pPr>
        <w:pStyle w:val="a3"/>
        <w:ind w:left="0"/>
        <w:jc w:val="center"/>
        <w:rPr>
          <w:rFonts w:ascii="Times New Roman" w:hAnsi="Times New Roman" w:cs="Times New Roman"/>
          <w:sz w:val="24"/>
          <w:szCs w:val="28"/>
        </w:rPr>
      </w:pPr>
      <w:r>
        <w:rPr>
          <w:rFonts w:ascii="Times New Roman" w:hAnsi="Times New Roman" w:cs="Times New Roman"/>
          <w:sz w:val="24"/>
          <w:szCs w:val="28"/>
        </w:rPr>
        <w:t>БЛОК-СХЕМА ПОСЛЕДОВАТЕЛЬНОСТИ ДЕЙСТВИЙ ПО ПРЕДОСТАВЛЕНИЮ МУНИЦИПАЛЬНОЙ УСЛУГИ</w:t>
      </w:r>
    </w:p>
    <w:p w:rsidR="00163E02" w:rsidRDefault="00163E02" w:rsidP="00610755">
      <w:pPr>
        <w:pStyle w:val="a3"/>
        <w:ind w:left="0"/>
        <w:jc w:val="center"/>
        <w:rPr>
          <w:rFonts w:ascii="Times New Roman" w:hAnsi="Times New Roman" w:cs="Times New Roman"/>
          <w:sz w:val="24"/>
          <w:szCs w:val="28"/>
        </w:rPr>
      </w:pPr>
    </w:p>
    <w:p w:rsidR="00610755" w:rsidRDefault="0069772E" w:rsidP="00610755">
      <w:pPr>
        <w:pStyle w:val="a3"/>
        <w:ind w:left="0"/>
        <w:jc w:val="center"/>
        <w:rPr>
          <w:rFonts w:ascii="Times New Roman" w:hAnsi="Times New Roman" w:cs="Times New Roman"/>
          <w:sz w:val="24"/>
          <w:szCs w:val="28"/>
        </w:rPr>
      </w:pPr>
      <w:r>
        <w:rPr>
          <w:rFonts w:ascii="Times New Roman" w:hAnsi="Times New Roman" w:cs="Times New Roman"/>
          <w:noProof/>
          <w:sz w:val="24"/>
          <w:szCs w:val="28"/>
          <w:lang w:eastAsia="ru-RU"/>
        </w:rPr>
        <w:pict>
          <v:rect id="Rectangle 2" o:spid="_x0000_s1026" style="position:absolute;left:0;text-align:left;margin-left:113.9pt;margin-top:6.45pt;width:224.1pt;height: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vTJwIAAEgEAAAOAAAAZHJzL2Uyb0RvYy54bWysVG1v0zAQ/o7Ef7D8nSbN2q2Lmk5TRxHS&#10;gInBD3AcJ7HwG2e36fj1nJ2sdMAnRD5YPt/58XPP3WV9c9SKHAR4aU1F57OcEmG4baTpKvr1y+7N&#10;ihIfmGmYskZU9El4erN5/Wo9uFIUtreqEUAQxPhycBXtQ3BllnneC838zDph0Nla0CygCV3WABsQ&#10;XausyPPLbLDQOLBceI+nd6OTbhJ+2woePrWtF4GoiiK3kFZIax3XbLNmZQfM9ZJPNNg/sNBMGnz0&#10;BHXHAiN7kH9AacnBetuGGbc6s20ruUg5YDbz/LdsHnvmRMoFxfHuJJP/f7D84+EBiGwqeoHyGKax&#10;Rp9RNWY6JUgR9RmcLzHs0T1AzNC7e8u/eWLstscocQtgh16wBlnNY3z24kI0PF4l9fDBNojO9sEm&#10;qY4t6AiIIpBjqsjTqSLiGAjHw2K1uMyvkBlH33KRX6yW6QlWPt924MM7YTWJm4oCck/o7HDvQ2TD&#10;yueQxN4q2eykUsmArt4qIAeG3bFL34Tuz8OUIUNFr5fFMiG/8PlziDx9f4PQMmCbK6krujoFsTLK&#10;9tY0qQkDk2rcI2VlJh2jdGMJwrE+TtWobfOEioId2xnHDze9hR+UDNjKFfXf9wwEJeq9wapczxeL&#10;2PvJWCyvCjTg3FOfe5jhCFXRQMm43YZxXvYOZNfjS/Mkg7G3WMlWJpFjlUdWE29s16T9NFpxHs7t&#10;FPXrB7D5CQAA//8DAFBLAwQUAAYACAAAACEAH32L/d0AAAAKAQAADwAAAGRycy9kb3ducmV2Lnht&#10;bEyPwU7DMBBE70j8g7VI3KhNUKMmxKkQqEgc2/TCzYmXJBCvo9hpA1/PcqK3Ge3T7EyxXdwgTjiF&#10;3pOG+5UCgdR421Or4Vjt7jYgQjRkzeAJNXxjgG15fVWY3Poz7fF0iK3gEAq50dDFOOZShqZDZ8LK&#10;j0h8+/CTM5Ht1Eo7mTOHu0EmSqXSmZ74Q2dGfO6w+TrMTkPdJ0fzs69elct2D/FtqT7n9xetb2+W&#10;p0cQEZf4D8Nffa4OJXeq/Uw2iEFDslYpoywUT2AgzTYsaibVOgNZFvJyQvkLAAD//wMAUEsBAi0A&#10;FAAGAAgAAAAhALaDOJL+AAAA4QEAABMAAAAAAAAAAAAAAAAAAAAAAFtDb250ZW50X1R5cGVzXS54&#10;bWxQSwECLQAUAAYACAAAACEAOP0h/9YAAACUAQAACwAAAAAAAAAAAAAAAAAvAQAAX3JlbHMvLnJl&#10;bHNQSwECLQAUAAYACAAAACEAGQSL0ycCAABIBAAADgAAAAAAAAAAAAAAAAAuAgAAZHJzL2Uyb0Rv&#10;Yy54bWxQSwECLQAUAAYACAAAACEAH32L/d0AAAAKAQAADwAAAAAAAAAAAAAAAACBBAAAZHJzL2Rv&#10;d25yZXYueG1sUEsFBgAAAAAEAAQA8wAAAIsFAAAAAA==&#10;">
            <v:textbox>
              <w:txbxContent>
                <w:p w:rsidR="00DE75D2" w:rsidRDefault="00DE75D2" w:rsidP="00610755">
                  <w:pPr>
                    <w:spacing w:after="0" w:line="240" w:lineRule="auto"/>
                    <w:jc w:val="center"/>
                    <w:rPr>
                      <w:rFonts w:ascii="Times New Roman" w:hAnsi="Times New Roman" w:cs="Times New Roman"/>
                      <w:sz w:val="24"/>
                    </w:rPr>
                  </w:pPr>
                  <w:r>
                    <w:rPr>
                      <w:rFonts w:ascii="Times New Roman" w:hAnsi="Times New Roman" w:cs="Times New Roman"/>
                      <w:sz w:val="24"/>
                    </w:rPr>
                    <w:t>Прием и регистрация заявления о предоставлении муниципальной услуги</w:t>
                  </w:r>
                </w:p>
              </w:txbxContent>
            </v:textbox>
          </v:rect>
        </w:pict>
      </w:r>
    </w:p>
    <w:p w:rsidR="00610755" w:rsidRDefault="0069772E" w:rsidP="00610755">
      <w:pPr>
        <w:pStyle w:val="a3"/>
        <w:ind w:left="0"/>
        <w:jc w:val="center"/>
        <w:rPr>
          <w:rFonts w:ascii="Times New Roman" w:hAnsi="Times New Roman" w:cs="Times New Roman"/>
          <w:sz w:val="24"/>
          <w:szCs w:val="28"/>
        </w:rPr>
      </w:pPr>
      <w:r>
        <w:rPr>
          <w:rFonts w:ascii="Times New Roman" w:hAnsi="Times New Roman" w:cs="Times New Roman"/>
          <w:noProof/>
          <w:sz w:val="24"/>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58.35pt;margin-top:7.1pt;width:0;height:51.55pt;flip:y;z-index:251666432" o:connectortype="straight"/>
        </w:pict>
      </w:r>
      <w:r>
        <w:rPr>
          <w:rFonts w:ascii="Times New Roman" w:hAnsi="Times New Roman" w:cs="Times New Roman"/>
          <w:noProof/>
          <w:sz w:val="24"/>
          <w:szCs w:val="28"/>
          <w:lang w:eastAsia="ru-RU"/>
        </w:rPr>
        <w:pict>
          <v:shape id="_x0000_s1034" type="#_x0000_t32" style="position:absolute;left:0;text-align:left;margin-left:393.55pt;margin-top:7.1pt;width:0;height:51.55pt;flip:y;z-index:251665408" o:connectortype="straight"/>
        </w:pict>
      </w:r>
      <w:r>
        <w:rPr>
          <w:rFonts w:ascii="Times New Roman" w:hAnsi="Times New Roman" w:cs="Times New Roman"/>
          <w:noProof/>
          <w:sz w:val="24"/>
          <w:szCs w:val="28"/>
          <w:lang w:eastAsia="ru-RU"/>
        </w:rPr>
        <w:pict>
          <v:shape id="_x0000_s1033" type="#_x0000_t32" style="position:absolute;left:0;text-align:left;margin-left:338pt;margin-top:7.1pt;width:55.55pt;height:0;flip:x;z-index:251664384" o:connectortype="straight"/>
        </w:pict>
      </w:r>
      <w:r>
        <w:rPr>
          <w:rFonts w:ascii="Times New Roman" w:hAnsi="Times New Roman" w:cs="Times New Roman"/>
          <w:noProof/>
          <w:sz w:val="24"/>
          <w:szCs w:val="28"/>
          <w:lang w:eastAsia="ru-RU"/>
        </w:rPr>
        <w:pict>
          <v:shape id="_x0000_s1032" type="#_x0000_t32" style="position:absolute;left:0;text-align:left;margin-left:58.35pt;margin-top:7.1pt;width:55.55pt;height:0;flip:x;z-index:251663360" o:connectortype="straight"/>
        </w:pict>
      </w:r>
    </w:p>
    <w:p w:rsidR="000A471C" w:rsidRPr="004E44C2" w:rsidRDefault="0069772E" w:rsidP="00853388">
      <w:pPr>
        <w:pStyle w:val="a3"/>
        <w:ind w:left="0"/>
        <w:jc w:val="center"/>
        <w:rPr>
          <w:rFonts w:ascii="Times New Roman" w:hAnsi="Times New Roman" w:cs="Times New Roman"/>
          <w:sz w:val="24"/>
          <w:szCs w:val="28"/>
        </w:rPr>
      </w:pPr>
      <w:r>
        <w:rPr>
          <w:rFonts w:ascii="Times New Roman" w:hAnsi="Times New Roman" w:cs="Times New Roman"/>
          <w:noProof/>
          <w:sz w:val="24"/>
          <w:szCs w:val="28"/>
          <w:lang w:eastAsia="ru-RU"/>
        </w:rPr>
        <w:pict>
          <v:shape id="_x0000_s1037" type="#_x0000_t32" style="position:absolute;left:0;text-align:left;margin-left:58.3pt;margin-top:88.1pt;width:.05pt;height:38.15pt;flip:y;z-index:251668480" o:connectortype="straight"/>
        </w:pict>
      </w:r>
      <w:r>
        <w:rPr>
          <w:rFonts w:ascii="Times New Roman" w:hAnsi="Times New Roman" w:cs="Times New Roman"/>
          <w:noProof/>
          <w:sz w:val="24"/>
          <w:szCs w:val="28"/>
          <w:lang w:eastAsia="ru-RU"/>
        </w:rPr>
        <w:pict>
          <v:rect id="_x0000_s1030" style="position:absolute;left:0;text-align:left;margin-left:-40.35pt;margin-top:126.25pt;width:242.95pt;height:55.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22LAIAAFAEAAAOAAAAZHJzL2Uyb0RvYy54bWysVG1v0zAQ/o7Ef7D8neaFZOuiptPUUYQ0&#10;YGLwAxzHSSwc25zdJuPXc3a7rgM+IfLB8vnOj5977i6r63lUZC/ASaNrmi1SSoTmppW6r+m3r9s3&#10;S0qcZ7plymhR00fh6PX69avVZCuRm8GoVgBBEO2qydZ08N5WSeL4IEbmFsYKjc7OwMg8mtAnLbAJ&#10;0UeV5Gl6kUwGWguGC+fw9PbgpOuI33WC+89d54QnqqbIzccV4tqENVmvWNUDs4PkRxrsH1iMTGp8&#10;9AR1yzwjO5B/QI2Sg3Gm8wtuxsR0neQi5oDZZOlv2TwMzIqYC4rj7Ekm9/9g+af9PRDZ1jQvKNFs&#10;xBp9QdWY7pUgRdBnsq7CsAd7DyFDZ+8M/+6INpsBo8QNgJkGwVpklYX45MWFYDi8Sprpo2kRne28&#10;iVLNHYwBEEUgc6zI46kiYvaE4+HbdFkWFyUlHH1ZmeXlZaxZwqqn6xacfy/MSMKmpoDkIzzb3zkf&#10;6LDqKSTSN0q2W6lUNKBvNgrInmF7bOMXM8Asz8OUJlNNr8q8jMgvfO4cIo3f3yBG6bHPlRxrujwF&#10;sSro9k63sQs9k+qwR8pKH4UM2h1q4OdmjpWKKgddG9M+orJgDm2NY4ibwcBPSiZs6Zq6HzsGghL1&#10;QWN1rrKiCDMQjaK8zNGAc09z7mGaI1RNPSWH7cYf5mZnQfYDvpRFNbS5wYp2Mmr9zOpIH9s2luA4&#10;YmEuzu0Y9fwjWP8CAAD//wMAUEsDBBQABgAIAAAAIQBwz7C33wAAAAoBAAAPAAAAZHJzL2Rvd25y&#10;ZXYueG1sTI9BT4NAEIXvJv6HzZh4s4tQaYssjdHUxGNLL94WdgSUnSXs0qK/3ulJj5P35b1v8u1s&#10;e3HC0XeOFNwvIhBItTMdNQqO5e5uDcIHTUb3jlDBN3rYFtdXuc6MO9MeT4fQCC4hn2kFbQhDJqWv&#10;W7TaL9yAxNmHG60OfI6NNKM+c7ntZRxFqbS6I15o9YDPLdZfh8kqqLr4qH/25WtkN7skvM3l5/T+&#10;otTtzfz0CCLgHP5guOizOhTsVLmJjBe9guVqlTDKQZqCYGCTJjGISkH8sFyDLHL5/4XiFwAA//8D&#10;AFBLAQItABQABgAIAAAAIQC2gziS/gAAAOEBAAATAAAAAAAAAAAAAAAAAAAAAABbQ29udGVudF9U&#10;eXBlc10ueG1sUEsBAi0AFAAGAAgAAAAhADj9If/WAAAAlAEAAAsAAAAAAAAAAAAAAAAALwEAAF9y&#10;ZWxzLy5yZWxzUEsBAi0AFAAGAAgAAAAhAL3k7bYsAgAAUAQAAA4AAAAAAAAAAAAAAAAALgIAAGRy&#10;cy9lMm9Eb2MueG1sUEsBAi0AFAAGAAgAAAAhAHDPsLffAAAACgEAAA8AAAAAAAAAAAAAAAAAhgQA&#10;AGRycy9kb3ducmV2LnhtbFBLBQYAAAAABAAEAPMAAACSBQAAAAA=&#10;">
            <v:textbox>
              <w:txbxContent>
                <w:p w:rsidR="00DE75D2" w:rsidRPr="00A31EE2" w:rsidRDefault="00DE75D2" w:rsidP="00163E02">
                  <w:pPr>
                    <w:jc w:val="both"/>
                    <w:rPr>
                      <w:rFonts w:ascii="Times New Roman" w:hAnsi="Times New Roman" w:cs="Times New Roman"/>
                      <w:sz w:val="24"/>
                    </w:rPr>
                  </w:pPr>
                  <w:r>
                    <w:rPr>
                      <w:rFonts w:ascii="Times New Roman" w:hAnsi="Times New Roman" w:cs="Times New Roman"/>
                      <w:sz w:val="24"/>
                    </w:rPr>
                    <w:t>Выдача (направление) заявителю результата предоставления муниципальной услуги</w:t>
                  </w:r>
                </w:p>
              </w:txbxContent>
            </v:textbox>
          </v:rect>
        </w:pict>
      </w:r>
      <w:r>
        <w:rPr>
          <w:rFonts w:ascii="Times New Roman" w:hAnsi="Times New Roman" w:cs="Times New Roman"/>
          <w:noProof/>
          <w:sz w:val="24"/>
          <w:szCs w:val="28"/>
          <w:lang w:eastAsia="ru-RU"/>
        </w:rPr>
        <w:pict>
          <v:shape id="_x0000_s1036" type="#_x0000_t32" style="position:absolute;left:0;text-align:left;margin-left:390.15pt;margin-top:88.1pt;width:.05pt;height:38.15pt;flip:y;z-index:251667456" o:connectortype="straight"/>
        </w:pict>
      </w:r>
      <w:r>
        <w:rPr>
          <w:rFonts w:ascii="Times New Roman" w:hAnsi="Times New Roman" w:cs="Times New Roman"/>
          <w:noProof/>
          <w:sz w:val="24"/>
          <w:szCs w:val="28"/>
          <w:lang w:eastAsia="ru-RU"/>
        </w:rPr>
        <w:pict>
          <v:rect id="_x0000_s1031" style="position:absolute;left:0;text-align:left;margin-left:235.65pt;margin-top:126.25pt;width:242.95pt;height:5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22LAIAAFAEAAAOAAAAZHJzL2Uyb0RvYy54bWysVG1v0zAQ/o7Ef7D8neaFZOuiptPUUYQ0&#10;YGLwAxzHSSwc25zdJuPXc3a7rgM+IfLB8vnOj5977i6r63lUZC/ASaNrmi1SSoTmppW6r+m3r9s3&#10;S0qcZ7plymhR00fh6PX69avVZCuRm8GoVgBBEO2qydZ08N5WSeL4IEbmFsYKjc7OwMg8mtAnLbAJ&#10;0UeV5Gl6kUwGWguGC+fw9PbgpOuI33WC+89d54QnqqbIzccV4tqENVmvWNUDs4PkRxrsH1iMTGp8&#10;9AR1yzwjO5B/QI2Sg3Gm8wtuxsR0neQi5oDZZOlv2TwMzIqYC4rj7Ekm9/9g+af9PRDZ1jQvKNFs&#10;xBp9QdWY7pUgRdBnsq7CsAd7DyFDZ+8M/+6INpsBo8QNgJkGwVpklYX45MWFYDi8Sprpo2kRne28&#10;iVLNHYwBEEUgc6zI46kiYvaE4+HbdFkWFyUlHH1ZmeXlZaxZwqqn6xacfy/MSMKmpoDkIzzb3zkf&#10;6LDqKSTSN0q2W6lUNKBvNgrInmF7bOMXM8Asz8OUJlNNr8q8jMgvfO4cIo3f3yBG6bHPlRxrujwF&#10;sSro9k63sQs9k+qwR8pKH4UM2h1q4OdmjpWKKgddG9M+orJgDm2NY4ibwcBPSiZs6Zq6HzsGghL1&#10;QWN1rrKiCDMQjaK8zNGAc09z7mGaI1RNPSWH7cYf5mZnQfYDvpRFNbS5wYp2Mmr9zOpIH9s2luA4&#10;YmEuzu0Y9fwjWP8CAAD//wMAUEsDBBQABgAIAAAAIQBwz7C33wAAAAoBAAAPAAAAZHJzL2Rvd25y&#10;ZXYueG1sTI9BT4NAEIXvJv6HzZh4s4tQaYssjdHUxGNLL94WdgSUnSXs0qK/3ulJj5P35b1v8u1s&#10;e3HC0XeOFNwvIhBItTMdNQqO5e5uDcIHTUb3jlDBN3rYFtdXuc6MO9MeT4fQCC4hn2kFbQhDJqWv&#10;W7TaL9yAxNmHG60OfI6NNKM+c7ntZRxFqbS6I15o9YDPLdZfh8kqqLr4qH/25WtkN7skvM3l5/T+&#10;otTtzfz0CCLgHP5guOizOhTsVLmJjBe9guVqlTDKQZqCYGCTJjGISkH8sFyDLHL5/4XiFwAA//8D&#10;AFBLAQItABQABgAIAAAAIQC2gziS/gAAAOEBAAATAAAAAAAAAAAAAAAAAAAAAABbQ29udGVudF9U&#10;eXBlc10ueG1sUEsBAi0AFAAGAAgAAAAhADj9If/WAAAAlAEAAAsAAAAAAAAAAAAAAAAALwEAAF9y&#10;ZWxzLy5yZWxzUEsBAi0AFAAGAAgAAAAhAL3k7bYsAgAAUAQAAA4AAAAAAAAAAAAAAAAALgIAAGRy&#10;cy9lMm9Eb2MueG1sUEsBAi0AFAAGAAgAAAAhAHDPsLffAAAACgEAAA8AAAAAAAAAAAAAAAAAhgQA&#10;AGRycy9kb3ducmV2LnhtbFBLBQYAAAAABAAEAPMAAACSBQAAAAA=&#10;">
            <v:textbox>
              <w:txbxContent>
                <w:p w:rsidR="00DE75D2" w:rsidRPr="00A31EE2" w:rsidRDefault="00DE75D2" w:rsidP="00163E02">
                  <w:pPr>
                    <w:jc w:val="both"/>
                    <w:rPr>
                      <w:rFonts w:ascii="Times New Roman" w:hAnsi="Times New Roman" w:cs="Times New Roman"/>
                      <w:sz w:val="24"/>
                    </w:rPr>
                  </w:pPr>
                  <w:r>
                    <w:rPr>
                      <w:rFonts w:ascii="Times New Roman" w:hAnsi="Times New Roman" w:cs="Times New Roman"/>
                      <w:sz w:val="24"/>
                    </w:rPr>
                    <w:t>Направление заявителю уведомления об отказе в предоставлении муниципальной услуги</w:t>
                  </w:r>
                </w:p>
              </w:txbxContent>
            </v:textbox>
          </v:rect>
        </w:pict>
      </w:r>
      <w:r>
        <w:rPr>
          <w:rFonts w:ascii="Times New Roman" w:hAnsi="Times New Roman" w:cs="Times New Roman"/>
          <w:noProof/>
          <w:sz w:val="24"/>
          <w:szCs w:val="28"/>
          <w:lang w:eastAsia="ru-RU"/>
        </w:rPr>
        <w:pict>
          <v:rect id="Rectangle 4" o:spid="_x0000_s1028" style="position:absolute;left:0;text-align:left;margin-left:235.65pt;margin-top:43.1pt;width:242.9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22LAIAAFAEAAAOAAAAZHJzL2Uyb0RvYy54bWysVG1v0zAQ/o7Ef7D8neaFZOuiptPUUYQ0&#10;YGLwAxzHSSwc25zdJuPXc3a7rgM+IfLB8vnOj5977i6r63lUZC/ASaNrmi1SSoTmppW6r+m3r9s3&#10;S0qcZ7plymhR00fh6PX69avVZCuRm8GoVgBBEO2qydZ08N5WSeL4IEbmFsYKjc7OwMg8mtAnLbAJ&#10;0UeV5Gl6kUwGWguGC+fw9PbgpOuI33WC+89d54QnqqbIzccV4tqENVmvWNUDs4PkRxrsH1iMTGp8&#10;9AR1yzwjO5B/QI2Sg3Gm8wtuxsR0neQi5oDZZOlv2TwMzIqYC4rj7Ekm9/9g+af9PRDZ1jQvKNFs&#10;xBp9QdWY7pUgRdBnsq7CsAd7DyFDZ+8M/+6INpsBo8QNgJkGwVpklYX45MWFYDi8Sprpo2kRne28&#10;iVLNHYwBEEUgc6zI46kiYvaE4+HbdFkWFyUlHH1ZmeXlZaxZwqqn6xacfy/MSMKmpoDkIzzb3zkf&#10;6LDqKSTSN0q2W6lUNKBvNgrInmF7bOMXM8Asz8OUJlNNr8q8jMgvfO4cIo3f3yBG6bHPlRxrujwF&#10;sSro9k63sQs9k+qwR8pKH4UM2h1q4OdmjpWKKgddG9M+orJgDm2NY4ibwcBPSiZs6Zq6HzsGghL1&#10;QWN1rrKiCDMQjaK8zNGAc09z7mGaI1RNPSWH7cYf5mZnQfYDvpRFNbS5wYp2Mmr9zOpIH9s2luA4&#10;YmEuzu0Y9fwjWP8CAAD//wMAUEsDBBQABgAIAAAAIQBwz7C33wAAAAoBAAAPAAAAZHJzL2Rvd25y&#10;ZXYueG1sTI9BT4NAEIXvJv6HzZh4s4tQaYssjdHUxGNLL94WdgSUnSXs0qK/3ulJj5P35b1v8u1s&#10;e3HC0XeOFNwvIhBItTMdNQqO5e5uDcIHTUb3jlDBN3rYFtdXuc6MO9MeT4fQCC4hn2kFbQhDJqWv&#10;W7TaL9yAxNmHG60OfI6NNKM+c7ntZRxFqbS6I15o9YDPLdZfh8kqqLr4qH/25WtkN7skvM3l5/T+&#10;otTtzfz0CCLgHP5guOizOhTsVLmJjBe9guVqlTDKQZqCYGCTJjGISkH8sFyDLHL5/4XiFwAA//8D&#10;AFBLAQItABQABgAIAAAAIQC2gziS/gAAAOEBAAATAAAAAAAAAAAAAAAAAAAAAABbQ29udGVudF9U&#10;eXBlc10ueG1sUEsBAi0AFAAGAAgAAAAhADj9If/WAAAAlAEAAAsAAAAAAAAAAAAAAAAALwEAAF9y&#10;ZWxzLy5yZWxzUEsBAi0AFAAGAAgAAAAhAL3k7bYsAgAAUAQAAA4AAAAAAAAAAAAAAAAALgIAAGRy&#10;cy9lMm9Eb2MueG1sUEsBAi0AFAAGAAgAAAAhAHDPsLffAAAACgEAAA8AAAAAAAAAAAAAAAAAhgQA&#10;AGRycy9kb3ducmV2LnhtbFBLBQYAAAAABAAEAPMAAACSBQAAAAA=&#10;">
            <v:textbox>
              <w:txbxContent>
                <w:p w:rsidR="00DE75D2" w:rsidRPr="00A31EE2" w:rsidRDefault="00DE75D2" w:rsidP="00853388">
                  <w:pPr>
                    <w:jc w:val="both"/>
                    <w:rPr>
                      <w:rFonts w:ascii="Times New Roman" w:hAnsi="Times New Roman" w:cs="Times New Roman"/>
                      <w:sz w:val="24"/>
                    </w:rPr>
                  </w:pPr>
                  <w:r>
                    <w:rPr>
                      <w:rFonts w:ascii="Times New Roman" w:hAnsi="Times New Roman" w:cs="Times New Roman"/>
                      <w:sz w:val="24"/>
                    </w:rPr>
                    <w:t xml:space="preserve">Принятие решения об отказе в предоставлении муниципальной услуги </w:t>
                  </w:r>
                </w:p>
              </w:txbxContent>
            </v:textbox>
          </v:rect>
        </w:pict>
      </w:r>
      <w:r>
        <w:rPr>
          <w:rFonts w:ascii="Times New Roman" w:hAnsi="Times New Roman" w:cs="Times New Roman"/>
          <w:noProof/>
          <w:sz w:val="24"/>
          <w:szCs w:val="28"/>
          <w:lang w:eastAsia="ru-RU"/>
        </w:rPr>
        <w:pict>
          <v:rect id="_x0000_s1029" style="position:absolute;left:0;text-align:left;margin-left:-40.35pt;margin-top:43.1pt;width:242.9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22LAIAAFAEAAAOAAAAZHJzL2Uyb0RvYy54bWysVG1v0zAQ/o7Ef7D8neaFZOuiptPUUYQ0&#10;YGLwAxzHSSwc25zdJuPXc3a7rgM+IfLB8vnOj5977i6r63lUZC/ASaNrmi1SSoTmppW6r+m3r9s3&#10;S0qcZ7plymhR00fh6PX69avVZCuRm8GoVgBBEO2qydZ08N5WSeL4IEbmFsYKjc7OwMg8mtAnLbAJ&#10;0UeV5Gl6kUwGWguGC+fw9PbgpOuI33WC+89d54QnqqbIzccV4tqENVmvWNUDs4PkRxrsH1iMTGp8&#10;9AR1yzwjO5B/QI2Sg3Gm8wtuxsR0neQi5oDZZOlv2TwMzIqYC4rj7Ekm9/9g+af9PRDZ1jQvKNFs&#10;xBp9QdWY7pUgRdBnsq7CsAd7DyFDZ+8M/+6INpsBo8QNgJkGwVpklYX45MWFYDi8Sprpo2kRne28&#10;iVLNHYwBEEUgc6zI46kiYvaE4+HbdFkWFyUlHH1ZmeXlZaxZwqqn6xacfy/MSMKmpoDkIzzb3zkf&#10;6LDqKSTSN0q2W6lUNKBvNgrInmF7bOMXM8Asz8OUJlNNr8q8jMgvfO4cIo3f3yBG6bHPlRxrujwF&#10;sSro9k63sQs9k+qwR8pKH4UM2h1q4OdmjpWKKgddG9M+orJgDm2NY4ibwcBPSiZs6Zq6HzsGghL1&#10;QWN1rrKiCDMQjaK8zNGAc09z7mGaI1RNPSWH7cYf5mZnQfYDvpRFNbS5wYp2Mmr9zOpIH9s2luA4&#10;YmEuzu0Y9fwjWP8CAAD//wMAUEsDBBQABgAIAAAAIQBwz7C33wAAAAoBAAAPAAAAZHJzL2Rvd25y&#10;ZXYueG1sTI9BT4NAEIXvJv6HzZh4s4tQaYssjdHUxGNLL94WdgSUnSXs0qK/3ulJj5P35b1v8u1s&#10;e3HC0XeOFNwvIhBItTMdNQqO5e5uDcIHTUb3jlDBN3rYFtdXuc6MO9MeT4fQCC4hn2kFbQhDJqWv&#10;W7TaL9yAxNmHG60OfI6NNKM+c7ntZRxFqbS6I15o9YDPLdZfh8kqqLr4qH/25WtkN7skvM3l5/T+&#10;otTtzfz0CCLgHP5guOizOhTsVLmJjBe9guVqlTDKQZqCYGCTJjGISkH8sFyDLHL5/4XiFwAA//8D&#10;AFBLAQItABQABgAIAAAAIQC2gziS/gAAAOEBAAATAAAAAAAAAAAAAAAAAAAAAABbQ29udGVudF9U&#10;eXBlc10ueG1sUEsBAi0AFAAGAAgAAAAhADj9If/WAAAAlAEAAAsAAAAAAAAAAAAAAAAALwEAAF9y&#10;ZWxzLy5yZWxzUEsBAi0AFAAGAAgAAAAhAL3k7bYsAgAAUAQAAA4AAAAAAAAAAAAAAAAALgIAAGRy&#10;cy9lMm9Eb2MueG1sUEsBAi0AFAAGAAgAAAAhAHDPsLffAAAACgEAAA8AAAAAAAAAAAAAAAAAhgQA&#10;AGRycy9kb3ducmV2LnhtbFBLBQYAAAAABAAEAPMAAACSBQAAAAA=&#10;">
            <v:textbox>
              <w:txbxContent>
                <w:p w:rsidR="00DE75D2" w:rsidRPr="00A31EE2" w:rsidRDefault="00DE75D2" w:rsidP="00853388">
                  <w:pPr>
                    <w:jc w:val="both"/>
                    <w:rPr>
                      <w:rFonts w:ascii="Times New Roman" w:hAnsi="Times New Roman" w:cs="Times New Roman"/>
                      <w:sz w:val="24"/>
                    </w:rPr>
                  </w:pPr>
                  <w:r>
                    <w:rPr>
                      <w:rFonts w:ascii="Times New Roman" w:hAnsi="Times New Roman" w:cs="Times New Roman"/>
                      <w:sz w:val="24"/>
                    </w:rPr>
                    <w:t xml:space="preserve">Принятие решения о предоставлении муниципальной услуги </w:t>
                  </w:r>
                </w:p>
              </w:txbxContent>
            </v:textbox>
          </v:rect>
        </w:pict>
      </w:r>
    </w:p>
    <w:sectPr w:rsidR="000A471C" w:rsidRPr="004E44C2" w:rsidSect="00B814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2E" w:rsidRDefault="0069772E" w:rsidP="008D6647">
      <w:pPr>
        <w:spacing w:after="0" w:line="240" w:lineRule="auto"/>
      </w:pPr>
      <w:r>
        <w:separator/>
      </w:r>
    </w:p>
  </w:endnote>
  <w:endnote w:type="continuationSeparator" w:id="0">
    <w:p w:rsidR="0069772E" w:rsidRDefault="0069772E" w:rsidP="008D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2E" w:rsidRDefault="0069772E" w:rsidP="008D6647">
      <w:pPr>
        <w:spacing w:after="0" w:line="240" w:lineRule="auto"/>
      </w:pPr>
      <w:r>
        <w:separator/>
      </w:r>
    </w:p>
  </w:footnote>
  <w:footnote w:type="continuationSeparator" w:id="0">
    <w:p w:rsidR="0069772E" w:rsidRDefault="0069772E" w:rsidP="008D6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4F4"/>
    <w:multiLevelType w:val="multilevel"/>
    <w:tmpl w:val="B48AB7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564C5"/>
    <w:multiLevelType w:val="hybridMultilevel"/>
    <w:tmpl w:val="728E4BB4"/>
    <w:lvl w:ilvl="0" w:tplc="7D9E7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3C41C2"/>
    <w:multiLevelType w:val="hybridMultilevel"/>
    <w:tmpl w:val="C4BAB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66B88"/>
    <w:multiLevelType w:val="multilevel"/>
    <w:tmpl w:val="29529D9E"/>
    <w:lvl w:ilvl="0">
      <w:start w:val="3"/>
      <w:numFmt w:val="upperRoman"/>
      <w:lvlText w:val="%1."/>
      <w:lvlJc w:val="left"/>
      <w:pPr>
        <w:ind w:left="1080" w:hanging="72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22B47B6B"/>
    <w:multiLevelType w:val="hybridMultilevel"/>
    <w:tmpl w:val="5C76B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116A5C"/>
    <w:multiLevelType w:val="multilevel"/>
    <w:tmpl w:val="20BACF6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ascii="Times New Roman" w:hAnsi="Times New Roman" w:cs="Times New Roman" w:hint="default"/>
        <w:b/>
        <w:sz w:val="24"/>
        <w:szCs w:val="24"/>
      </w:rPr>
    </w:lvl>
    <w:lvl w:ilvl="2">
      <w:start w:val="1"/>
      <w:numFmt w:val="decimal"/>
      <w:isLgl/>
      <w:lvlText w:val="%1.%2.%3."/>
      <w:lvlJc w:val="left"/>
      <w:pPr>
        <w:ind w:left="1288" w:hanging="720"/>
      </w:pPr>
      <w:rPr>
        <w:rFonts w:ascii="Times New Roman" w:hAnsi="Times New Roman" w:cs="Times New Roman" w:hint="default"/>
        <w:b w:val="0"/>
        <w:color w:val="000000" w:themeColor="text1"/>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380E1F7D"/>
    <w:multiLevelType w:val="hybridMultilevel"/>
    <w:tmpl w:val="B65A0CC8"/>
    <w:lvl w:ilvl="0" w:tplc="93300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624D88"/>
    <w:multiLevelType w:val="multilevel"/>
    <w:tmpl w:val="20BACF6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ascii="Times New Roman" w:hAnsi="Times New Roman" w:cs="Times New Roman" w:hint="default"/>
        <w:b/>
        <w:sz w:val="24"/>
        <w:szCs w:val="24"/>
      </w:rPr>
    </w:lvl>
    <w:lvl w:ilvl="2">
      <w:start w:val="1"/>
      <w:numFmt w:val="decimal"/>
      <w:isLgl/>
      <w:lvlText w:val="%1.%2.%3."/>
      <w:lvlJc w:val="left"/>
      <w:pPr>
        <w:ind w:left="1997" w:hanging="720"/>
      </w:pPr>
      <w:rPr>
        <w:rFonts w:ascii="Times New Roman" w:hAnsi="Times New Roman" w:cs="Times New Roman" w:hint="default"/>
        <w:b w:val="0"/>
        <w:color w:val="000000" w:themeColor="text1"/>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3C1232D7"/>
    <w:multiLevelType w:val="hybridMultilevel"/>
    <w:tmpl w:val="90268C52"/>
    <w:lvl w:ilvl="0" w:tplc="92C4EB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BA44AB"/>
    <w:multiLevelType w:val="multilevel"/>
    <w:tmpl w:val="20BACF6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ascii="Times New Roman" w:hAnsi="Times New Roman" w:cs="Times New Roman" w:hint="default"/>
        <w:b/>
        <w:sz w:val="24"/>
        <w:szCs w:val="24"/>
      </w:rPr>
    </w:lvl>
    <w:lvl w:ilvl="2">
      <w:start w:val="1"/>
      <w:numFmt w:val="decimal"/>
      <w:isLgl/>
      <w:lvlText w:val="%1.%2.%3."/>
      <w:lvlJc w:val="left"/>
      <w:pPr>
        <w:ind w:left="1288" w:hanging="720"/>
      </w:pPr>
      <w:rPr>
        <w:rFonts w:ascii="Times New Roman" w:hAnsi="Times New Roman" w:cs="Times New Roman" w:hint="default"/>
        <w:b w:val="0"/>
        <w:color w:val="000000" w:themeColor="text1"/>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40A77ED8"/>
    <w:multiLevelType w:val="multilevel"/>
    <w:tmpl w:val="F7E6F854"/>
    <w:lvl w:ilvl="0">
      <w:start w:val="2"/>
      <w:numFmt w:val="decimal"/>
      <w:lvlText w:val="%1."/>
      <w:lvlJc w:val="left"/>
      <w:pPr>
        <w:ind w:left="660" w:hanging="660"/>
      </w:pPr>
      <w:rPr>
        <w:rFonts w:hint="default"/>
        <w:b w:val="0"/>
      </w:rPr>
    </w:lvl>
    <w:lvl w:ilvl="1">
      <w:start w:val="16"/>
      <w:numFmt w:val="decimal"/>
      <w:lvlText w:val="%1.%2."/>
      <w:lvlJc w:val="left"/>
      <w:pPr>
        <w:ind w:left="944" w:hanging="660"/>
      </w:pPr>
      <w:rPr>
        <w:rFonts w:hint="default"/>
        <w:b w:val="0"/>
      </w:rPr>
    </w:lvl>
    <w:lvl w:ilvl="2">
      <w:start w:val="2"/>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1" w15:restartNumberingAfterBreak="0">
    <w:nsid w:val="4511513F"/>
    <w:multiLevelType w:val="hybridMultilevel"/>
    <w:tmpl w:val="66B6C2F2"/>
    <w:lvl w:ilvl="0" w:tplc="3790FA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4B0D4E"/>
    <w:multiLevelType w:val="hybridMultilevel"/>
    <w:tmpl w:val="6BDEAE38"/>
    <w:lvl w:ilvl="0" w:tplc="5282C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6A183B"/>
    <w:multiLevelType w:val="hybridMultilevel"/>
    <w:tmpl w:val="608C77F4"/>
    <w:lvl w:ilvl="0" w:tplc="82FA2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CD5A7A"/>
    <w:multiLevelType w:val="hybridMultilevel"/>
    <w:tmpl w:val="95706222"/>
    <w:lvl w:ilvl="0" w:tplc="04AE0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081D62"/>
    <w:multiLevelType w:val="multilevel"/>
    <w:tmpl w:val="594AC50E"/>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754B9"/>
    <w:multiLevelType w:val="hybridMultilevel"/>
    <w:tmpl w:val="260E5AA2"/>
    <w:lvl w:ilvl="0" w:tplc="8D7C70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8875B47"/>
    <w:multiLevelType w:val="hybridMultilevel"/>
    <w:tmpl w:val="5616203C"/>
    <w:lvl w:ilvl="0" w:tplc="62E41984">
      <w:start w:val="1"/>
      <w:numFmt w:val="decimal"/>
      <w:lvlText w:val="%1)"/>
      <w:lvlJc w:val="left"/>
      <w:pPr>
        <w:ind w:left="1069" w:hanging="360"/>
      </w:pPr>
      <w:rPr>
        <w:rFonts w:hint="default"/>
        <w:b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E56077"/>
    <w:multiLevelType w:val="hybridMultilevel"/>
    <w:tmpl w:val="20D29DD4"/>
    <w:lvl w:ilvl="0" w:tplc="88DA8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1"/>
  </w:num>
  <w:num w:numId="3">
    <w:abstractNumId w:val="17"/>
  </w:num>
  <w:num w:numId="4">
    <w:abstractNumId w:val="5"/>
  </w:num>
  <w:num w:numId="5">
    <w:abstractNumId w:val="9"/>
  </w:num>
  <w:num w:numId="6">
    <w:abstractNumId w:val="0"/>
  </w:num>
  <w:num w:numId="7">
    <w:abstractNumId w:val="16"/>
  </w:num>
  <w:num w:numId="8">
    <w:abstractNumId w:val="15"/>
  </w:num>
  <w:num w:numId="9">
    <w:abstractNumId w:val="4"/>
  </w:num>
  <w:num w:numId="10">
    <w:abstractNumId w:val="1"/>
  </w:num>
  <w:num w:numId="11">
    <w:abstractNumId w:val="12"/>
  </w:num>
  <w:num w:numId="12">
    <w:abstractNumId w:val="18"/>
  </w:num>
  <w:num w:numId="13">
    <w:abstractNumId w:val="13"/>
  </w:num>
  <w:num w:numId="14">
    <w:abstractNumId w:val="10"/>
  </w:num>
  <w:num w:numId="15">
    <w:abstractNumId w:val="3"/>
  </w:num>
  <w:num w:numId="16">
    <w:abstractNumId w:val="6"/>
  </w:num>
  <w:num w:numId="17">
    <w:abstractNumId w:val="14"/>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D3A8F"/>
    <w:rsid w:val="00003A0F"/>
    <w:rsid w:val="00007081"/>
    <w:rsid w:val="00020A70"/>
    <w:rsid w:val="0002508C"/>
    <w:rsid w:val="00031C34"/>
    <w:rsid w:val="00036CF9"/>
    <w:rsid w:val="000445E5"/>
    <w:rsid w:val="000473B5"/>
    <w:rsid w:val="00051EF5"/>
    <w:rsid w:val="00053AA0"/>
    <w:rsid w:val="0005602C"/>
    <w:rsid w:val="00056DFB"/>
    <w:rsid w:val="0006283C"/>
    <w:rsid w:val="0006518B"/>
    <w:rsid w:val="00072300"/>
    <w:rsid w:val="00081974"/>
    <w:rsid w:val="00086997"/>
    <w:rsid w:val="000960B3"/>
    <w:rsid w:val="000A471C"/>
    <w:rsid w:val="000C01BD"/>
    <w:rsid w:val="000D0F02"/>
    <w:rsid w:val="000D145D"/>
    <w:rsid w:val="000D186A"/>
    <w:rsid w:val="000D450C"/>
    <w:rsid w:val="000D597B"/>
    <w:rsid w:val="000E080A"/>
    <w:rsid w:val="000E3D07"/>
    <w:rsid w:val="000E65D5"/>
    <w:rsid w:val="00100EAC"/>
    <w:rsid w:val="00102BB6"/>
    <w:rsid w:val="0013071A"/>
    <w:rsid w:val="001349D5"/>
    <w:rsid w:val="0013603E"/>
    <w:rsid w:val="0015068E"/>
    <w:rsid w:val="00152D13"/>
    <w:rsid w:val="001630AE"/>
    <w:rsid w:val="00163E02"/>
    <w:rsid w:val="00172053"/>
    <w:rsid w:val="001A592D"/>
    <w:rsid w:val="001A61DE"/>
    <w:rsid w:val="001A6D89"/>
    <w:rsid w:val="001B5EBE"/>
    <w:rsid w:val="001D267E"/>
    <w:rsid w:val="001D296B"/>
    <w:rsid w:val="001E2FD4"/>
    <w:rsid w:val="001E4A62"/>
    <w:rsid w:val="001F757D"/>
    <w:rsid w:val="00204609"/>
    <w:rsid w:val="00212331"/>
    <w:rsid w:val="0022271E"/>
    <w:rsid w:val="00226569"/>
    <w:rsid w:val="002278C8"/>
    <w:rsid w:val="00233AEF"/>
    <w:rsid w:val="00277AC5"/>
    <w:rsid w:val="002909E7"/>
    <w:rsid w:val="002976CD"/>
    <w:rsid w:val="002A46C8"/>
    <w:rsid w:val="002B18D1"/>
    <w:rsid w:val="003019EB"/>
    <w:rsid w:val="00302477"/>
    <w:rsid w:val="00315A77"/>
    <w:rsid w:val="00320C50"/>
    <w:rsid w:val="00322E8E"/>
    <w:rsid w:val="0032649E"/>
    <w:rsid w:val="00343FA6"/>
    <w:rsid w:val="00350FEE"/>
    <w:rsid w:val="003520A0"/>
    <w:rsid w:val="00355728"/>
    <w:rsid w:val="00356250"/>
    <w:rsid w:val="00356A60"/>
    <w:rsid w:val="00360443"/>
    <w:rsid w:val="003648A1"/>
    <w:rsid w:val="003649EB"/>
    <w:rsid w:val="00373796"/>
    <w:rsid w:val="0038645C"/>
    <w:rsid w:val="003867C8"/>
    <w:rsid w:val="003870C5"/>
    <w:rsid w:val="00397555"/>
    <w:rsid w:val="003A1154"/>
    <w:rsid w:val="003B03F9"/>
    <w:rsid w:val="003B4F05"/>
    <w:rsid w:val="003E29F8"/>
    <w:rsid w:val="0040152B"/>
    <w:rsid w:val="00401D5F"/>
    <w:rsid w:val="00411124"/>
    <w:rsid w:val="0042034B"/>
    <w:rsid w:val="00427505"/>
    <w:rsid w:val="00427D9A"/>
    <w:rsid w:val="004501EF"/>
    <w:rsid w:val="004507A4"/>
    <w:rsid w:val="00465A4E"/>
    <w:rsid w:val="00471E3D"/>
    <w:rsid w:val="004860AE"/>
    <w:rsid w:val="004A11EE"/>
    <w:rsid w:val="004A20ED"/>
    <w:rsid w:val="004B3B19"/>
    <w:rsid w:val="004C2ADF"/>
    <w:rsid w:val="004E32E0"/>
    <w:rsid w:val="004E44C2"/>
    <w:rsid w:val="004E754E"/>
    <w:rsid w:val="004F347F"/>
    <w:rsid w:val="004F5E54"/>
    <w:rsid w:val="004F738D"/>
    <w:rsid w:val="004F7E64"/>
    <w:rsid w:val="005000A7"/>
    <w:rsid w:val="00506E06"/>
    <w:rsid w:val="00514868"/>
    <w:rsid w:val="00524AE8"/>
    <w:rsid w:val="005356D7"/>
    <w:rsid w:val="00565465"/>
    <w:rsid w:val="00571C87"/>
    <w:rsid w:val="005835FA"/>
    <w:rsid w:val="00591185"/>
    <w:rsid w:val="005913BA"/>
    <w:rsid w:val="005923B1"/>
    <w:rsid w:val="005A037C"/>
    <w:rsid w:val="005A1421"/>
    <w:rsid w:val="005B014D"/>
    <w:rsid w:val="005F0FAD"/>
    <w:rsid w:val="00600A53"/>
    <w:rsid w:val="00606B1F"/>
    <w:rsid w:val="00610755"/>
    <w:rsid w:val="00623745"/>
    <w:rsid w:val="00630EAF"/>
    <w:rsid w:val="00635E2A"/>
    <w:rsid w:val="00637C22"/>
    <w:rsid w:val="006453A0"/>
    <w:rsid w:val="00661374"/>
    <w:rsid w:val="00677FBA"/>
    <w:rsid w:val="00681156"/>
    <w:rsid w:val="00683EF5"/>
    <w:rsid w:val="006920CE"/>
    <w:rsid w:val="00697461"/>
    <w:rsid w:val="0069772E"/>
    <w:rsid w:val="006A22DD"/>
    <w:rsid w:val="006B6CCE"/>
    <w:rsid w:val="006B6F83"/>
    <w:rsid w:val="006C7DF2"/>
    <w:rsid w:val="006D23AD"/>
    <w:rsid w:val="006D5F2C"/>
    <w:rsid w:val="006E4AFA"/>
    <w:rsid w:val="00701081"/>
    <w:rsid w:val="007055C6"/>
    <w:rsid w:val="00707FCC"/>
    <w:rsid w:val="007154F0"/>
    <w:rsid w:val="0073031D"/>
    <w:rsid w:val="00730392"/>
    <w:rsid w:val="007520E2"/>
    <w:rsid w:val="00752F50"/>
    <w:rsid w:val="00761E94"/>
    <w:rsid w:val="00766D2C"/>
    <w:rsid w:val="007930E5"/>
    <w:rsid w:val="00793517"/>
    <w:rsid w:val="00793FE9"/>
    <w:rsid w:val="00797B9E"/>
    <w:rsid w:val="007A27F4"/>
    <w:rsid w:val="007B57AA"/>
    <w:rsid w:val="007B672D"/>
    <w:rsid w:val="007C6EC3"/>
    <w:rsid w:val="007D3449"/>
    <w:rsid w:val="007E1E7A"/>
    <w:rsid w:val="00801AE6"/>
    <w:rsid w:val="0081652D"/>
    <w:rsid w:val="0082085A"/>
    <w:rsid w:val="00827A8E"/>
    <w:rsid w:val="008477B2"/>
    <w:rsid w:val="0085301D"/>
    <w:rsid w:val="00853388"/>
    <w:rsid w:val="00862751"/>
    <w:rsid w:val="00864F6F"/>
    <w:rsid w:val="00871CE0"/>
    <w:rsid w:val="0088787F"/>
    <w:rsid w:val="00895DCA"/>
    <w:rsid w:val="008A302F"/>
    <w:rsid w:val="008B2576"/>
    <w:rsid w:val="008B6028"/>
    <w:rsid w:val="008D084A"/>
    <w:rsid w:val="008D6647"/>
    <w:rsid w:val="008D6F48"/>
    <w:rsid w:val="00901FD0"/>
    <w:rsid w:val="00910EFE"/>
    <w:rsid w:val="0092118E"/>
    <w:rsid w:val="009269B0"/>
    <w:rsid w:val="0095165B"/>
    <w:rsid w:val="00957612"/>
    <w:rsid w:val="00973E67"/>
    <w:rsid w:val="00981222"/>
    <w:rsid w:val="00982F24"/>
    <w:rsid w:val="00987A5B"/>
    <w:rsid w:val="009A0BD8"/>
    <w:rsid w:val="009A3335"/>
    <w:rsid w:val="009A6B43"/>
    <w:rsid w:val="009B56C7"/>
    <w:rsid w:val="009C515C"/>
    <w:rsid w:val="009E7925"/>
    <w:rsid w:val="009F1655"/>
    <w:rsid w:val="00A01745"/>
    <w:rsid w:val="00A02D98"/>
    <w:rsid w:val="00A054EC"/>
    <w:rsid w:val="00A406B6"/>
    <w:rsid w:val="00A4616C"/>
    <w:rsid w:val="00A53743"/>
    <w:rsid w:val="00A6046D"/>
    <w:rsid w:val="00A66371"/>
    <w:rsid w:val="00A8113B"/>
    <w:rsid w:val="00AA300C"/>
    <w:rsid w:val="00AC11BD"/>
    <w:rsid w:val="00AD2623"/>
    <w:rsid w:val="00AE5675"/>
    <w:rsid w:val="00B1007D"/>
    <w:rsid w:val="00B14362"/>
    <w:rsid w:val="00B3730A"/>
    <w:rsid w:val="00B77FE0"/>
    <w:rsid w:val="00B814B3"/>
    <w:rsid w:val="00B85D8F"/>
    <w:rsid w:val="00BA242C"/>
    <w:rsid w:val="00BA562C"/>
    <w:rsid w:val="00BB3EB7"/>
    <w:rsid w:val="00BC4789"/>
    <w:rsid w:val="00BC687A"/>
    <w:rsid w:val="00BD1CE0"/>
    <w:rsid w:val="00BD38C2"/>
    <w:rsid w:val="00BD3A8F"/>
    <w:rsid w:val="00BD4448"/>
    <w:rsid w:val="00BE2DEC"/>
    <w:rsid w:val="00BE5B65"/>
    <w:rsid w:val="00C023D9"/>
    <w:rsid w:val="00C11F68"/>
    <w:rsid w:val="00C14133"/>
    <w:rsid w:val="00C21C9F"/>
    <w:rsid w:val="00C32D41"/>
    <w:rsid w:val="00C41425"/>
    <w:rsid w:val="00C523F1"/>
    <w:rsid w:val="00C6281E"/>
    <w:rsid w:val="00C6492B"/>
    <w:rsid w:val="00C718A1"/>
    <w:rsid w:val="00C72C6B"/>
    <w:rsid w:val="00C80912"/>
    <w:rsid w:val="00C87DA0"/>
    <w:rsid w:val="00C91AFC"/>
    <w:rsid w:val="00C923C6"/>
    <w:rsid w:val="00CD7521"/>
    <w:rsid w:val="00CE036E"/>
    <w:rsid w:val="00CE39FC"/>
    <w:rsid w:val="00CE7CA2"/>
    <w:rsid w:val="00CF423A"/>
    <w:rsid w:val="00CF4586"/>
    <w:rsid w:val="00D01F29"/>
    <w:rsid w:val="00D02EA1"/>
    <w:rsid w:val="00D0542C"/>
    <w:rsid w:val="00D1262B"/>
    <w:rsid w:val="00D22C15"/>
    <w:rsid w:val="00D46F2F"/>
    <w:rsid w:val="00D47521"/>
    <w:rsid w:val="00D5056A"/>
    <w:rsid w:val="00D51D91"/>
    <w:rsid w:val="00D56450"/>
    <w:rsid w:val="00D65F1F"/>
    <w:rsid w:val="00D729B3"/>
    <w:rsid w:val="00D80ECB"/>
    <w:rsid w:val="00D84E4D"/>
    <w:rsid w:val="00D867CE"/>
    <w:rsid w:val="00D86F03"/>
    <w:rsid w:val="00D93F39"/>
    <w:rsid w:val="00D97B67"/>
    <w:rsid w:val="00DA2DF1"/>
    <w:rsid w:val="00DB173B"/>
    <w:rsid w:val="00DC050E"/>
    <w:rsid w:val="00DC0763"/>
    <w:rsid w:val="00DC2E99"/>
    <w:rsid w:val="00DE75D2"/>
    <w:rsid w:val="00E10189"/>
    <w:rsid w:val="00E16760"/>
    <w:rsid w:val="00E30D93"/>
    <w:rsid w:val="00E34B1B"/>
    <w:rsid w:val="00E43E42"/>
    <w:rsid w:val="00E6739B"/>
    <w:rsid w:val="00E71670"/>
    <w:rsid w:val="00E765F2"/>
    <w:rsid w:val="00E77760"/>
    <w:rsid w:val="00E849C9"/>
    <w:rsid w:val="00E867C6"/>
    <w:rsid w:val="00EB35AE"/>
    <w:rsid w:val="00EB3892"/>
    <w:rsid w:val="00EC7178"/>
    <w:rsid w:val="00ED3B39"/>
    <w:rsid w:val="00ED637F"/>
    <w:rsid w:val="00EE52F0"/>
    <w:rsid w:val="00EE6DD9"/>
    <w:rsid w:val="00EE7F75"/>
    <w:rsid w:val="00F042E5"/>
    <w:rsid w:val="00F04394"/>
    <w:rsid w:val="00F1086E"/>
    <w:rsid w:val="00F10B3D"/>
    <w:rsid w:val="00F140C0"/>
    <w:rsid w:val="00F1619F"/>
    <w:rsid w:val="00F40663"/>
    <w:rsid w:val="00F43182"/>
    <w:rsid w:val="00F46C8E"/>
    <w:rsid w:val="00F6756D"/>
    <w:rsid w:val="00F67B76"/>
    <w:rsid w:val="00F91742"/>
    <w:rsid w:val="00F9209B"/>
    <w:rsid w:val="00F940EA"/>
    <w:rsid w:val="00F95870"/>
    <w:rsid w:val="00F95F0C"/>
    <w:rsid w:val="00F978D7"/>
    <w:rsid w:val="00FB31CB"/>
    <w:rsid w:val="00FD237F"/>
    <w:rsid w:val="00FD43A2"/>
    <w:rsid w:val="00FE66CD"/>
    <w:rsid w:val="00FF6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3"/>
        <o:r id="V:Rule2" type="connector" idref="#_x0000_s1037"/>
        <o:r id="V:Rule3" type="connector" idref="#_x0000_s1032"/>
        <o:r id="V:Rule4" type="connector" idref="#_x0000_s1035"/>
        <o:r id="V:Rule5" type="connector" idref="#_x0000_s1036"/>
        <o:r id="V:Rule6" type="connector" idref="#_x0000_s1034"/>
      </o:rules>
    </o:shapelayout>
  </w:shapeDefaults>
  <w:decimalSymbol w:val=","/>
  <w:listSeparator w:val=";"/>
  <w15:docId w15:val="{B95B408B-9C3B-42B3-8DE3-58BD51EA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A8F"/>
  </w:style>
  <w:style w:type="paragraph" w:styleId="1">
    <w:name w:val="heading 1"/>
    <w:basedOn w:val="a"/>
    <w:next w:val="a"/>
    <w:link w:val="10"/>
    <w:uiPriority w:val="9"/>
    <w:qFormat/>
    <w:rsid w:val="00600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6D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D3A8F"/>
    <w:pPr>
      <w:ind w:left="720"/>
      <w:contextualSpacing/>
    </w:pPr>
  </w:style>
  <w:style w:type="table" w:styleId="a4">
    <w:name w:val="Table Grid"/>
    <w:basedOn w:val="a1"/>
    <w:uiPriority w:val="59"/>
    <w:rsid w:val="000C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C01BD"/>
    <w:rPr>
      <w:color w:val="0000FF"/>
      <w:u w:val="single"/>
    </w:rPr>
  </w:style>
  <w:style w:type="character" w:customStyle="1" w:styleId="10">
    <w:name w:val="Заголовок 1 Знак"/>
    <w:basedOn w:val="a0"/>
    <w:link w:val="1"/>
    <w:uiPriority w:val="9"/>
    <w:rsid w:val="00600A53"/>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uiPriority w:val="1"/>
    <w:qFormat/>
    <w:rsid w:val="00600A53"/>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1"/>
    <w:rsid w:val="00600A53"/>
    <w:rPr>
      <w:rFonts w:ascii="Times New Roman" w:eastAsia="Times New Roman" w:hAnsi="Times New Roman" w:cs="Times New Roman"/>
      <w:sz w:val="28"/>
      <w:szCs w:val="20"/>
    </w:rPr>
  </w:style>
  <w:style w:type="paragraph" w:styleId="a8">
    <w:name w:val="header"/>
    <w:basedOn w:val="a"/>
    <w:link w:val="a9"/>
    <w:uiPriority w:val="99"/>
    <w:unhideWhenUsed/>
    <w:rsid w:val="008D66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6647"/>
  </w:style>
  <w:style w:type="paragraph" w:styleId="aa">
    <w:name w:val="footer"/>
    <w:basedOn w:val="a"/>
    <w:link w:val="ab"/>
    <w:uiPriority w:val="99"/>
    <w:unhideWhenUsed/>
    <w:rsid w:val="008D66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6647"/>
  </w:style>
  <w:style w:type="character" w:customStyle="1" w:styleId="20">
    <w:name w:val="Заголовок 2 Знак"/>
    <w:basedOn w:val="a0"/>
    <w:link w:val="2"/>
    <w:uiPriority w:val="9"/>
    <w:semiHidden/>
    <w:rsid w:val="00056DF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4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e.mail.rumailto:pavlkylt@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17" Type="http://schemas.openxmlformats.org/officeDocument/2006/relationships/hyperlink" Target="https://cks-pavlovo.nnov.muzkult.ru/" TargetMode="External"/><Relationship Id="rId2" Type="http://schemas.openxmlformats.org/officeDocument/2006/relationships/numbering" Target="numbering.xml"/><Relationship Id="rId16" Type="http://schemas.openxmlformats.org/officeDocument/2006/relationships/hyperlink" Target="mailto:tsrkst_pvl@mail.52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nnov.ru/" TargetMode="External"/><Relationship Id="rId5" Type="http://schemas.openxmlformats.org/officeDocument/2006/relationships/webSettings" Target="webSettings.xml"/><Relationship Id="rId15" Type="http://schemas.openxmlformats.org/officeDocument/2006/relationships/hyperlink" Target="mailto:dk_pvl@mail.52gov.ru"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nnov.ru/" TargetMode="External"/><Relationship Id="rId14" Type="http://schemas.openxmlformats.org/officeDocument/2006/relationships/hyperlink" Target="https://&#1082;&#1091;&#1083;&#1100;&#1090;&#1091;&#1088;&#1072;&#1087;&#1072;&#1074;&#1083;&#1086;&#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53E44-DABD-4F8A-9C89-FB6279F2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3274</TotalTime>
  <Pages>1</Pages>
  <Words>10553</Words>
  <Characters>60154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mayk2320@outlook.com</dc:creator>
  <cp:keywords/>
  <dc:description/>
  <cp:lastModifiedBy>G6405</cp:lastModifiedBy>
  <cp:revision>193</cp:revision>
  <dcterms:created xsi:type="dcterms:W3CDTF">2023-08-29T07:11:00Z</dcterms:created>
  <dcterms:modified xsi:type="dcterms:W3CDTF">2024-02-21T08:07:00Z</dcterms:modified>
</cp:coreProperties>
</file>